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106"/>
        <w:gridCol w:w="5716"/>
        <w:gridCol w:w="5787"/>
      </w:tblGrid>
      <w:tr w:rsidR="007B2B07" w:rsidRPr="00560737" w14:paraId="2B2BAA75" w14:textId="77777777" w:rsidTr="00F9560B">
        <w:tc>
          <w:tcPr>
            <w:tcW w:w="14277" w:type="dxa"/>
            <w:gridSpan w:val="4"/>
          </w:tcPr>
          <w:p w14:paraId="4C5D1CEE" w14:textId="2D75333C" w:rsidR="007B2B07" w:rsidRPr="007B2B07" w:rsidRDefault="007B2B07" w:rsidP="007B2B07">
            <w:pPr>
              <w:pStyle w:val="Paragrafoelenco"/>
              <w:ind w:left="46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ITALIANO</w:t>
            </w:r>
          </w:p>
        </w:tc>
      </w:tr>
      <w:tr w:rsidR="007B2B07" w:rsidRPr="00560737" w14:paraId="09721329" w14:textId="77777777" w:rsidTr="007B2B07">
        <w:tc>
          <w:tcPr>
            <w:tcW w:w="1668" w:type="dxa"/>
          </w:tcPr>
          <w:p w14:paraId="3313A597" w14:textId="008C9AC2" w:rsidR="007B2B07" w:rsidRPr="00560737" w:rsidRDefault="007B2B07">
            <w:pPr>
              <w:rPr>
                <w:rFonts w:cstheme="minorHAnsi"/>
              </w:rPr>
            </w:pPr>
            <w:r w:rsidRPr="00560737">
              <w:rPr>
                <w:rFonts w:cstheme="minorHAnsi"/>
              </w:rPr>
              <w:t xml:space="preserve">NUCLEO </w:t>
            </w:r>
          </w:p>
        </w:tc>
        <w:tc>
          <w:tcPr>
            <w:tcW w:w="1106" w:type="dxa"/>
          </w:tcPr>
          <w:p w14:paraId="15AD163C" w14:textId="3404C9B9" w:rsidR="007B2B07" w:rsidRPr="00560737" w:rsidRDefault="007B2B07" w:rsidP="009973D4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CLASSE</w:t>
            </w:r>
          </w:p>
        </w:tc>
        <w:tc>
          <w:tcPr>
            <w:tcW w:w="5716" w:type="dxa"/>
          </w:tcPr>
          <w:p w14:paraId="2B8D70AA" w14:textId="77777777" w:rsidR="007B2B07" w:rsidRDefault="007B2B07" w:rsidP="007B2B07">
            <w:pPr>
              <w:pStyle w:val="Paragrafoelenco"/>
              <w:ind w:left="467"/>
              <w:jc w:val="center"/>
              <w:rPr>
                <w:rFonts w:cstheme="minorHAnsi"/>
              </w:rPr>
            </w:pPr>
            <w:r w:rsidRPr="007B2B07">
              <w:rPr>
                <w:rFonts w:cstheme="minorHAnsi"/>
              </w:rPr>
              <w:t>OBIETTIV</w:t>
            </w:r>
            <w:r>
              <w:rPr>
                <w:rFonts w:cstheme="minorHAnsi"/>
              </w:rPr>
              <w:t>I</w:t>
            </w:r>
          </w:p>
          <w:p w14:paraId="323F2210" w14:textId="28638B86" w:rsidR="007B2B07" w:rsidRPr="007B2B07" w:rsidRDefault="007B2B07" w:rsidP="007B2B07">
            <w:pPr>
              <w:pStyle w:val="Paragrafoelenco"/>
              <w:tabs>
                <w:tab w:val="left" w:pos="96"/>
              </w:tabs>
              <w:ind w:left="521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I quadrimestre</w:t>
            </w:r>
            <w:proofErr w:type="gramEnd"/>
          </w:p>
        </w:tc>
        <w:tc>
          <w:tcPr>
            <w:tcW w:w="5787" w:type="dxa"/>
          </w:tcPr>
          <w:p w14:paraId="02AFD734" w14:textId="77777777" w:rsidR="007B2B07" w:rsidRDefault="007B2B07" w:rsidP="007B2B07">
            <w:pPr>
              <w:pStyle w:val="Paragrafoelenco"/>
              <w:ind w:left="467"/>
              <w:jc w:val="center"/>
              <w:rPr>
                <w:rFonts w:cstheme="minorHAnsi"/>
              </w:rPr>
            </w:pPr>
            <w:r w:rsidRPr="007B2B07">
              <w:rPr>
                <w:rFonts w:cstheme="minorHAnsi"/>
              </w:rPr>
              <w:t>OBIETTIV</w:t>
            </w:r>
            <w:r>
              <w:rPr>
                <w:rFonts w:cstheme="minorHAnsi"/>
              </w:rPr>
              <w:t>I</w:t>
            </w:r>
          </w:p>
          <w:p w14:paraId="2C3ABF3C" w14:textId="5FB7FB13" w:rsidR="007B2B07" w:rsidRPr="007B2B07" w:rsidRDefault="007B2B07" w:rsidP="007B2B07">
            <w:pPr>
              <w:pStyle w:val="Paragrafoelenco"/>
              <w:ind w:left="46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 quadrimestre</w:t>
            </w:r>
          </w:p>
        </w:tc>
      </w:tr>
      <w:tr w:rsidR="007B2B07" w:rsidRPr="00560737" w14:paraId="5FBDAC6D" w14:textId="77777777" w:rsidTr="007B2B07">
        <w:tc>
          <w:tcPr>
            <w:tcW w:w="1668" w:type="dxa"/>
          </w:tcPr>
          <w:p w14:paraId="71EE5720" w14:textId="59C22E36" w:rsidR="007B2B07" w:rsidRPr="00560737" w:rsidRDefault="007B2B07" w:rsidP="000B4A58">
            <w:pPr>
              <w:rPr>
                <w:rFonts w:cstheme="minorHAnsi"/>
              </w:rPr>
            </w:pPr>
            <w:r w:rsidRPr="00796141">
              <w:rPr>
                <w:rFonts w:cstheme="minorHAnsi"/>
              </w:rPr>
              <w:t>ASCOLTO E PARLATO</w:t>
            </w:r>
          </w:p>
        </w:tc>
        <w:tc>
          <w:tcPr>
            <w:tcW w:w="1106" w:type="dxa"/>
          </w:tcPr>
          <w:p w14:paraId="7855C270" w14:textId="58D1FFE1" w:rsidR="007B2B07" w:rsidRPr="00560737" w:rsidRDefault="007B2B07" w:rsidP="000B4A58">
            <w:pPr>
              <w:jc w:val="center"/>
              <w:rPr>
                <w:rFonts w:cstheme="minorHAnsi"/>
              </w:rPr>
            </w:pPr>
            <w:r w:rsidRPr="00560737">
              <w:rPr>
                <w:rFonts w:cstheme="minorHAnsi"/>
              </w:rPr>
              <w:t>1°</w:t>
            </w:r>
          </w:p>
        </w:tc>
        <w:tc>
          <w:tcPr>
            <w:tcW w:w="5716" w:type="dxa"/>
          </w:tcPr>
          <w:p w14:paraId="20707072" w14:textId="251985A6" w:rsidR="007B2B07" w:rsidRPr="007B2B07" w:rsidRDefault="007B2B07" w:rsidP="007B2B07">
            <w:pPr>
              <w:pStyle w:val="Paragrafoelenco"/>
              <w:numPr>
                <w:ilvl w:val="0"/>
                <w:numId w:val="22"/>
              </w:numPr>
              <w:tabs>
                <w:tab w:val="left" w:pos="96"/>
              </w:tabs>
              <w:ind w:left="521" w:hanging="283"/>
              <w:jc w:val="both"/>
            </w:pPr>
            <w:r w:rsidRPr="007B2B07">
              <w:t>Ricostruire verbalmente le fasi di un’esperienza vissuta.</w:t>
            </w:r>
          </w:p>
        </w:tc>
        <w:tc>
          <w:tcPr>
            <w:tcW w:w="5787" w:type="dxa"/>
          </w:tcPr>
          <w:p w14:paraId="18FD9E76" w14:textId="48ECA76C" w:rsidR="003D6C1D" w:rsidRPr="00BB1BB2" w:rsidRDefault="003D6C1D" w:rsidP="007B2B07">
            <w:pPr>
              <w:pStyle w:val="Paragrafoelenco"/>
              <w:numPr>
                <w:ilvl w:val="0"/>
                <w:numId w:val="24"/>
              </w:numPr>
              <w:ind w:left="467" w:hanging="283"/>
              <w:jc w:val="both"/>
              <w:rPr>
                <w:rFonts w:cstheme="minorHAnsi"/>
                <w:bCs/>
              </w:rPr>
            </w:pPr>
            <w:r w:rsidRPr="00BB1BB2">
              <w:rPr>
                <w:rFonts w:cstheme="minorHAnsi"/>
                <w:bCs/>
              </w:rPr>
              <w:t>Prendere la parola negli scambi comunicativi (dialogo, conversazione, discussione) rispettando i turni di parola.</w:t>
            </w:r>
          </w:p>
          <w:p w14:paraId="0D114BE2" w14:textId="54B4E4E4" w:rsidR="007B2B07" w:rsidRPr="007B2B07" w:rsidRDefault="007B2B07" w:rsidP="007B2B07">
            <w:pPr>
              <w:pStyle w:val="Paragrafoelenco"/>
              <w:numPr>
                <w:ilvl w:val="0"/>
                <w:numId w:val="24"/>
              </w:numPr>
              <w:ind w:left="467" w:hanging="283"/>
              <w:jc w:val="both"/>
              <w:rPr>
                <w:rFonts w:cstheme="minorHAnsi"/>
                <w:bCs/>
              </w:rPr>
            </w:pPr>
            <w:r w:rsidRPr="007B2B07">
              <w:t>Ascoltare testi narrativi mostrando di saperne cogliere il senso globale.</w:t>
            </w:r>
          </w:p>
        </w:tc>
      </w:tr>
      <w:tr w:rsidR="00BB1BB2" w:rsidRPr="00BB1BB2" w14:paraId="5B02204A" w14:textId="77777777" w:rsidTr="007B2B07">
        <w:tc>
          <w:tcPr>
            <w:tcW w:w="1668" w:type="dxa"/>
          </w:tcPr>
          <w:p w14:paraId="672B6FE2" w14:textId="5AC173B9" w:rsidR="007B2B07" w:rsidRPr="00BB1BB2" w:rsidRDefault="007B2B07" w:rsidP="000B4A58">
            <w:pPr>
              <w:rPr>
                <w:rFonts w:cstheme="minorHAnsi"/>
              </w:rPr>
            </w:pPr>
            <w:r w:rsidRPr="00BB1BB2">
              <w:rPr>
                <w:rFonts w:cstheme="minorHAnsi"/>
              </w:rPr>
              <w:t>ASCOLTO E PARLATO</w:t>
            </w:r>
          </w:p>
        </w:tc>
        <w:tc>
          <w:tcPr>
            <w:tcW w:w="1106" w:type="dxa"/>
          </w:tcPr>
          <w:p w14:paraId="0A8CAB11" w14:textId="3E1B7931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2°</w:t>
            </w:r>
          </w:p>
        </w:tc>
        <w:tc>
          <w:tcPr>
            <w:tcW w:w="5716" w:type="dxa"/>
          </w:tcPr>
          <w:p w14:paraId="593E103E" w14:textId="77777777" w:rsidR="003D6C1D" w:rsidRPr="00BB1BB2" w:rsidRDefault="003D6C1D" w:rsidP="003D6C1D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bCs/>
              </w:rPr>
            </w:pPr>
            <w:r w:rsidRPr="00BB1BB2">
              <w:rPr>
                <w:rFonts w:cstheme="minorHAnsi"/>
                <w:bCs/>
              </w:rPr>
              <w:t>Prendere la parola negli scambi comunicativi (dialogo, conversazione, discussione) rispettando i turni di parola.</w:t>
            </w:r>
          </w:p>
          <w:p w14:paraId="6EEA2EFE" w14:textId="39DFBAE4" w:rsidR="007B2B07" w:rsidRPr="00BB1BB2" w:rsidRDefault="007B2B07" w:rsidP="003D6C1D">
            <w:pPr>
              <w:pStyle w:val="Paragrafoelenco"/>
              <w:numPr>
                <w:ilvl w:val="0"/>
                <w:numId w:val="22"/>
              </w:numPr>
              <w:tabs>
                <w:tab w:val="left" w:pos="96"/>
              </w:tabs>
              <w:jc w:val="both"/>
              <w:rPr>
                <w:rFonts w:cstheme="minorHAnsi"/>
                <w:bCs/>
              </w:rPr>
            </w:pPr>
            <w:r w:rsidRPr="00BB1BB2">
              <w:t>Comprendere l’argomento e le informazioni principali di discorsi affrontati in classe.</w:t>
            </w:r>
          </w:p>
        </w:tc>
        <w:tc>
          <w:tcPr>
            <w:tcW w:w="5787" w:type="dxa"/>
          </w:tcPr>
          <w:p w14:paraId="23681233" w14:textId="77777777" w:rsidR="003D6C1D" w:rsidRPr="00BB1BB2" w:rsidRDefault="003D6C1D" w:rsidP="003D6C1D">
            <w:pPr>
              <w:pStyle w:val="Paragrafoelenco"/>
              <w:numPr>
                <w:ilvl w:val="0"/>
                <w:numId w:val="24"/>
              </w:numPr>
              <w:ind w:left="467" w:hanging="283"/>
              <w:jc w:val="both"/>
              <w:rPr>
                <w:rFonts w:cstheme="minorHAnsi"/>
                <w:bCs/>
              </w:rPr>
            </w:pPr>
            <w:r w:rsidRPr="00BB1BB2">
              <w:rPr>
                <w:rFonts w:cstheme="minorHAnsi"/>
                <w:bCs/>
              </w:rPr>
              <w:t>Prendere la parola negli scambi comunicativi (dialogo, conversazione, discussione) rispettando i turni di parola.</w:t>
            </w:r>
          </w:p>
          <w:p w14:paraId="518B5A01" w14:textId="0F2CAF7F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ind w:left="467" w:hanging="283"/>
              <w:jc w:val="both"/>
              <w:rPr>
                <w:rFonts w:cstheme="minorHAnsi"/>
                <w:bCs/>
              </w:rPr>
            </w:pPr>
            <w:r w:rsidRPr="00BB1BB2">
              <w:rPr>
                <w:rFonts w:cstheme="minorHAnsi"/>
                <w:bCs/>
              </w:rPr>
              <w:t>Ascoltare testi narrativi mostrando di saperne cogliere il senso globale e riesporli in modo comprensibile a chi ascolta.</w:t>
            </w:r>
          </w:p>
        </w:tc>
      </w:tr>
      <w:tr w:rsidR="00BB1BB2" w:rsidRPr="00BB1BB2" w14:paraId="32244F8C" w14:textId="77777777" w:rsidTr="007B2B07">
        <w:tc>
          <w:tcPr>
            <w:tcW w:w="1668" w:type="dxa"/>
          </w:tcPr>
          <w:p w14:paraId="196678F2" w14:textId="4A815DF1" w:rsidR="007B2B07" w:rsidRPr="00BB1BB2" w:rsidRDefault="007B2B07" w:rsidP="000B4A58">
            <w:pPr>
              <w:rPr>
                <w:rFonts w:cstheme="minorHAnsi"/>
              </w:rPr>
            </w:pPr>
            <w:r w:rsidRPr="00BB1BB2">
              <w:rPr>
                <w:rFonts w:cstheme="minorHAnsi"/>
              </w:rPr>
              <w:t>ASCOLTO E PARLATO</w:t>
            </w:r>
          </w:p>
        </w:tc>
        <w:tc>
          <w:tcPr>
            <w:tcW w:w="1106" w:type="dxa"/>
          </w:tcPr>
          <w:p w14:paraId="0B3AAA71" w14:textId="139FDC42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3°</w:t>
            </w:r>
          </w:p>
        </w:tc>
        <w:tc>
          <w:tcPr>
            <w:tcW w:w="5716" w:type="dxa"/>
          </w:tcPr>
          <w:p w14:paraId="002C1244" w14:textId="77777777" w:rsidR="00E75028" w:rsidRPr="00BB1BB2" w:rsidRDefault="00E75028" w:rsidP="00E75028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cstheme="minorHAnsi"/>
                <w:bCs/>
              </w:rPr>
            </w:pPr>
            <w:r w:rsidRPr="00BB1BB2">
              <w:rPr>
                <w:rFonts w:cstheme="minorHAnsi"/>
                <w:bCs/>
              </w:rPr>
              <w:t>Prendere la parola negli scambi comunicativi (dialogo, conversazione, discussione) rispettando i turni di parola.</w:t>
            </w:r>
          </w:p>
          <w:p w14:paraId="5BEE92EE" w14:textId="07AAD15E" w:rsidR="007B2B07" w:rsidRPr="00BB1BB2" w:rsidRDefault="007B2B07" w:rsidP="00E75028">
            <w:pPr>
              <w:pStyle w:val="Paragrafoelenco"/>
              <w:numPr>
                <w:ilvl w:val="0"/>
                <w:numId w:val="22"/>
              </w:numPr>
              <w:tabs>
                <w:tab w:val="left" w:pos="96"/>
              </w:tabs>
              <w:spacing w:after="160"/>
            </w:pPr>
            <w:r w:rsidRPr="00BB1BB2">
              <w:t>Raccontare storie personali o fantastiche rispettando l’ordine cronologico ed esplicitando le informazioni necessarie perché il racconto sia chiaro per chi ascolta</w:t>
            </w:r>
            <w:r w:rsidRPr="00BB1BB2">
              <w:rPr>
                <w:b/>
                <w:bCs/>
              </w:rPr>
              <w:t xml:space="preserve">.   </w:t>
            </w:r>
          </w:p>
        </w:tc>
        <w:tc>
          <w:tcPr>
            <w:tcW w:w="5787" w:type="dxa"/>
          </w:tcPr>
          <w:p w14:paraId="06D2E4BC" w14:textId="77777777" w:rsidR="00E75028" w:rsidRPr="00BB1BB2" w:rsidRDefault="00E75028" w:rsidP="00E75028">
            <w:pPr>
              <w:pStyle w:val="Paragrafoelenco"/>
              <w:numPr>
                <w:ilvl w:val="0"/>
                <w:numId w:val="24"/>
              </w:numPr>
              <w:ind w:left="467" w:hanging="283"/>
              <w:jc w:val="both"/>
              <w:rPr>
                <w:rFonts w:cstheme="minorHAnsi"/>
                <w:bCs/>
              </w:rPr>
            </w:pPr>
            <w:r w:rsidRPr="00BB1BB2">
              <w:rPr>
                <w:rFonts w:cstheme="minorHAnsi"/>
                <w:bCs/>
              </w:rPr>
              <w:t>Prendere la parola negli scambi comunicativi (dialogo, conversazione, discussione) rispettando i turni di parola.</w:t>
            </w:r>
          </w:p>
          <w:p w14:paraId="64A97250" w14:textId="27C8095C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spacing w:after="160"/>
              <w:ind w:left="467" w:hanging="283"/>
            </w:pPr>
            <w:r w:rsidRPr="00BB1BB2">
              <w:t>Raccontare storie personali o fantastiche rispettando l’ordine cronologico ed esplicitando le informazioni necessarie perché il racconto sia chiaro per chi ascolta</w:t>
            </w:r>
            <w:r w:rsidRPr="00BB1BB2">
              <w:rPr>
                <w:b/>
                <w:bCs/>
              </w:rPr>
              <w:t xml:space="preserve">. </w:t>
            </w:r>
          </w:p>
        </w:tc>
      </w:tr>
      <w:tr w:rsidR="00BB1BB2" w:rsidRPr="00BB1BB2" w14:paraId="48B08E2A" w14:textId="77777777" w:rsidTr="007B2B07">
        <w:tc>
          <w:tcPr>
            <w:tcW w:w="1668" w:type="dxa"/>
          </w:tcPr>
          <w:p w14:paraId="0D0DFC7A" w14:textId="5FFDC94E" w:rsidR="007B2B07" w:rsidRPr="00BB1BB2" w:rsidRDefault="007B2B07" w:rsidP="000B4A58">
            <w:pPr>
              <w:rPr>
                <w:rFonts w:cstheme="minorHAnsi"/>
              </w:rPr>
            </w:pPr>
            <w:r w:rsidRPr="00BB1BB2">
              <w:rPr>
                <w:rFonts w:cstheme="minorHAnsi"/>
              </w:rPr>
              <w:t>ASCOLTO E PARLATO</w:t>
            </w:r>
          </w:p>
        </w:tc>
        <w:tc>
          <w:tcPr>
            <w:tcW w:w="1106" w:type="dxa"/>
          </w:tcPr>
          <w:p w14:paraId="6C9B8C4A" w14:textId="72FDA391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4°</w:t>
            </w:r>
          </w:p>
        </w:tc>
        <w:tc>
          <w:tcPr>
            <w:tcW w:w="5716" w:type="dxa"/>
          </w:tcPr>
          <w:p w14:paraId="6E8784D7" w14:textId="448D8D4B" w:rsidR="007B2B07" w:rsidRPr="00BB1BB2" w:rsidRDefault="007B2B07" w:rsidP="007B2B07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96"/>
              </w:tabs>
              <w:autoSpaceDE w:val="0"/>
              <w:autoSpaceDN w:val="0"/>
              <w:spacing w:after="160"/>
              <w:ind w:left="521" w:hanging="283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Raccontare esperienze personali o storie inventate organizzando il racconto in modo chiaro, rispettando l’ordine cronologico e logico e inserendo gli opportuni elementi descrittivi e informativi.</w:t>
            </w:r>
          </w:p>
        </w:tc>
        <w:tc>
          <w:tcPr>
            <w:tcW w:w="5787" w:type="dxa"/>
          </w:tcPr>
          <w:p w14:paraId="2661E706" w14:textId="2098E211" w:rsidR="007B2B07" w:rsidRPr="00BB1BB2" w:rsidRDefault="007B2B07" w:rsidP="007B2B07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160"/>
              <w:ind w:left="467" w:hanging="283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Interagire in modo collaborativo in una conversazione, in una discussione, in un dialogo su argomenti di esperienza diretta, formulando domande, dando risposte e fornendo spiegazioni ed esempi.</w:t>
            </w:r>
          </w:p>
        </w:tc>
      </w:tr>
      <w:tr w:rsidR="00BB1BB2" w:rsidRPr="00BB1BB2" w14:paraId="2B23599B" w14:textId="77777777" w:rsidTr="007B2B07">
        <w:tc>
          <w:tcPr>
            <w:tcW w:w="1668" w:type="dxa"/>
          </w:tcPr>
          <w:p w14:paraId="603A2957" w14:textId="26209E9D" w:rsidR="007B2B07" w:rsidRPr="00BB1BB2" w:rsidRDefault="007B2B07" w:rsidP="000B4A58">
            <w:pPr>
              <w:rPr>
                <w:rFonts w:cstheme="minorHAnsi"/>
              </w:rPr>
            </w:pPr>
            <w:r w:rsidRPr="00BB1BB2">
              <w:rPr>
                <w:rFonts w:cstheme="minorHAnsi"/>
              </w:rPr>
              <w:t>ASCOLTO E PARLATO</w:t>
            </w:r>
          </w:p>
        </w:tc>
        <w:tc>
          <w:tcPr>
            <w:tcW w:w="1106" w:type="dxa"/>
          </w:tcPr>
          <w:p w14:paraId="3250E9B7" w14:textId="73330A3B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5°</w:t>
            </w:r>
          </w:p>
        </w:tc>
        <w:tc>
          <w:tcPr>
            <w:tcW w:w="5716" w:type="dxa"/>
          </w:tcPr>
          <w:p w14:paraId="38B9BC8D" w14:textId="1C4BAE33" w:rsidR="008B26BA" w:rsidRPr="00BB1BB2" w:rsidRDefault="008B26BA" w:rsidP="007B2B07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96"/>
              </w:tabs>
              <w:autoSpaceDE w:val="0"/>
              <w:autoSpaceDN w:val="0"/>
              <w:spacing w:after="160"/>
              <w:ind w:left="521" w:hanging="283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 xml:space="preserve">Interagire in modo collaborativo in una conversazione, in una discussione, in un dialogo su argomenti di esperienza diretta formulando </w:t>
            </w:r>
          </w:p>
          <w:p w14:paraId="7DF92F2D" w14:textId="56CFD9A8" w:rsidR="007B2B07" w:rsidRPr="00BB1BB2" w:rsidRDefault="007B2B07" w:rsidP="008B26BA">
            <w:pPr>
              <w:pStyle w:val="Paragrafoelenco"/>
              <w:widowControl w:val="0"/>
              <w:tabs>
                <w:tab w:val="left" w:pos="96"/>
              </w:tabs>
              <w:autoSpaceDE w:val="0"/>
              <w:autoSpaceDN w:val="0"/>
              <w:spacing w:after="160"/>
              <w:ind w:left="521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domande precise e pertinenti di spiegazione e di approfondimento durante o dopo l’ascolto.</w:t>
            </w:r>
          </w:p>
        </w:tc>
        <w:tc>
          <w:tcPr>
            <w:tcW w:w="5787" w:type="dxa"/>
          </w:tcPr>
          <w:p w14:paraId="6522D5AA" w14:textId="721608E1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ind w:left="467" w:hanging="283"/>
              <w:jc w:val="both"/>
              <w:rPr>
                <w:rFonts w:cstheme="minorHAnsi"/>
                <w:bCs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Organizzare un semplice discorso orale su un tema affrontato in classe con un breve intervento preparato in precedenza o un’esposizione su un argomento di studio utilizzando una scaletta.</w:t>
            </w:r>
          </w:p>
        </w:tc>
      </w:tr>
      <w:tr w:rsidR="00BB1BB2" w:rsidRPr="00BB1BB2" w14:paraId="4DF7B620" w14:textId="77777777" w:rsidTr="007B2B07">
        <w:tc>
          <w:tcPr>
            <w:tcW w:w="1668" w:type="dxa"/>
          </w:tcPr>
          <w:p w14:paraId="748C8A11" w14:textId="1A9C545B" w:rsidR="007B2B07" w:rsidRPr="00BB1BB2" w:rsidRDefault="007B2B07" w:rsidP="000B4A58">
            <w:pPr>
              <w:rPr>
                <w:rFonts w:cstheme="minorHAnsi"/>
              </w:rPr>
            </w:pPr>
            <w:r w:rsidRPr="00BB1BB2">
              <w:rPr>
                <w:rFonts w:cstheme="minorHAnsi"/>
              </w:rPr>
              <w:lastRenderedPageBreak/>
              <w:t>LETTURA</w:t>
            </w:r>
          </w:p>
        </w:tc>
        <w:tc>
          <w:tcPr>
            <w:tcW w:w="1106" w:type="dxa"/>
          </w:tcPr>
          <w:p w14:paraId="4E99A47D" w14:textId="2178C0C2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1°</w:t>
            </w:r>
          </w:p>
        </w:tc>
        <w:tc>
          <w:tcPr>
            <w:tcW w:w="5716" w:type="dxa"/>
          </w:tcPr>
          <w:p w14:paraId="4E3D1E2D" w14:textId="2C7968F7" w:rsidR="007B2B07" w:rsidRPr="00BB1BB2" w:rsidRDefault="007B2B07" w:rsidP="007B2B07">
            <w:pPr>
              <w:pStyle w:val="Paragrafoelenco"/>
              <w:numPr>
                <w:ilvl w:val="0"/>
                <w:numId w:val="22"/>
              </w:numPr>
              <w:tabs>
                <w:tab w:val="left" w:pos="96"/>
              </w:tabs>
              <w:ind w:left="521" w:hanging="283"/>
              <w:jc w:val="both"/>
            </w:pPr>
            <w:r w:rsidRPr="00BB1BB2">
              <w:t>Leggere semplici parole mostrando di saperne cogliere il significato.</w:t>
            </w:r>
          </w:p>
        </w:tc>
        <w:tc>
          <w:tcPr>
            <w:tcW w:w="5787" w:type="dxa"/>
          </w:tcPr>
          <w:p w14:paraId="604AF2C7" w14:textId="5B93C017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ind w:left="467" w:hanging="283"/>
              <w:jc w:val="both"/>
              <w:rPr>
                <w:rFonts w:cstheme="minorHAnsi"/>
              </w:rPr>
            </w:pPr>
            <w:r w:rsidRPr="00BB1BB2">
              <w:t>Padroneggiare la lettura strumentale (di decifrazione) sia nella modalità ad alta voce, sia in quella silenziosa.</w:t>
            </w:r>
          </w:p>
          <w:p w14:paraId="7748220E" w14:textId="1AE05DC1" w:rsidR="007B2B07" w:rsidRPr="00BB1BB2" w:rsidRDefault="007B2B07" w:rsidP="007B2B07">
            <w:pPr>
              <w:ind w:left="467" w:hanging="283"/>
              <w:jc w:val="both"/>
              <w:rPr>
                <w:rFonts w:cstheme="minorHAnsi"/>
              </w:rPr>
            </w:pPr>
          </w:p>
        </w:tc>
      </w:tr>
      <w:tr w:rsidR="00BB1BB2" w:rsidRPr="00BB1BB2" w14:paraId="57EF3B32" w14:textId="77777777" w:rsidTr="007B2B07">
        <w:tc>
          <w:tcPr>
            <w:tcW w:w="1668" w:type="dxa"/>
          </w:tcPr>
          <w:p w14:paraId="5D5E14D6" w14:textId="12856465" w:rsidR="007B2B07" w:rsidRPr="00BB1BB2" w:rsidRDefault="007B2B07" w:rsidP="000B4A58">
            <w:pPr>
              <w:rPr>
                <w:rFonts w:cstheme="minorHAnsi"/>
              </w:rPr>
            </w:pPr>
            <w:r w:rsidRPr="00BB1BB2">
              <w:rPr>
                <w:rFonts w:cstheme="minorHAnsi"/>
              </w:rPr>
              <w:t>LETTURA</w:t>
            </w:r>
          </w:p>
        </w:tc>
        <w:tc>
          <w:tcPr>
            <w:tcW w:w="1106" w:type="dxa"/>
          </w:tcPr>
          <w:p w14:paraId="7D52319A" w14:textId="71E81532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2°</w:t>
            </w:r>
          </w:p>
        </w:tc>
        <w:tc>
          <w:tcPr>
            <w:tcW w:w="5716" w:type="dxa"/>
          </w:tcPr>
          <w:p w14:paraId="31F02E7E" w14:textId="77777777" w:rsidR="007B2B07" w:rsidRPr="00BB1BB2" w:rsidRDefault="007B2B07" w:rsidP="007B2B07">
            <w:pPr>
              <w:pStyle w:val="Paragrafoelenco"/>
              <w:numPr>
                <w:ilvl w:val="0"/>
                <w:numId w:val="22"/>
              </w:numPr>
              <w:tabs>
                <w:tab w:val="left" w:pos="96"/>
              </w:tabs>
              <w:ind w:left="521" w:hanging="283"/>
              <w:jc w:val="both"/>
              <w:rPr>
                <w:rFonts w:cstheme="minorHAnsi"/>
                <w:bCs/>
              </w:rPr>
            </w:pPr>
            <w:r w:rsidRPr="00BB1BB2">
              <w:t>Padroneggiare la lettura strumentale (di decifrazione) sia nella modalità ad alta voce, curandone l’espressione, sia in quella silenziosa</w:t>
            </w:r>
          </w:p>
          <w:p w14:paraId="4B154FE4" w14:textId="2326CD11" w:rsidR="003D6C1D" w:rsidRPr="00BB1BB2" w:rsidRDefault="003D6C1D" w:rsidP="007B2B07">
            <w:pPr>
              <w:pStyle w:val="Paragrafoelenco"/>
              <w:numPr>
                <w:ilvl w:val="0"/>
                <w:numId w:val="22"/>
              </w:numPr>
              <w:tabs>
                <w:tab w:val="left" w:pos="96"/>
              </w:tabs>
              <w:ind w:left="521" w:hanging="283"/>
              <w:jc w:val="both"/>
              <w:rPr>
                <w:rFonts w:cstheme="minorHAnsi"/>
                <w:bCs/>
              </w:rPr>
            </w:pPr>
            <w:r w:rsidRPr="00BB1BB2">
              <w:rPr>
                <w:rFonts w:cstheme="minorHAnsi"/>
                <w:bCs/>
              </w:rPr>
              <w:t>Leggere semplici e brevi testi narrativi, mostrando di saperne cogliere il senso globale.</w:t>
            </w:r>
          </w:p>
        </w:tc>
        <w:tc>
          <w:tcPr>
            <w:tcW w:w="5787" w:type="dxa"/>
          </w:tcPr>
          <w:p w14:paraId="5545D54F" w14:textId="0AD340CB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ind w:left="467" w:hanging="283"/>
            </w:pPr>
            <w:r w:rsidRPr="00BB1BB2">
              <w:t>Prevedere il contenuto di un testo semplice in base ad alcuni elementi come il titolo e le immagini; comprendere il significato di parole non note in base al testo.</w:t>
            </w:r>
          </w:p>
        </w:tc>
      </w:tr>
      <w:tr w:rsidR="00BB1BB2" w:rsidRPr="00BB1BB2" w14:paraId="32B25A99" w14:textId="77777777" w:rsidTr="007B2B07">
        <w:tc>
          <w:tcPr>
            <w:tcW w:w="1668" w:type="dxa"/>
          </w:tcPr>
          <w:p w14:paraId="44C286EA" w14:textId="35B8B214" w:rsidR="007B2B07" w:rsidRPr="00BB1BB2" w:rsidRDefault="007B2B07" w:rsidP="000B4A58">
            <w:pPr>
              <w:rPr>
                <w:rFonts w:cstheme="minorHAnsi"/>
              </w:rPr>
            </w:pPr>
            <w:r w:rsidRPr="00BB1BB2">
              <w:rPr>
                <w:rFonts w:cstheme="minorHAnsi"/>
              </w:rPr>
              <w:t>LETTURA</w:t>
            </w:r>
          </w:p>
        </w:tc>
        <w:tc>
          <w:tcPr>
            <w:tcW w:w="1106" w:type="dxa"/>
          </w:tcPr>
          <w:p w14:paraId="75BE92ED" w14:textId="6F029EFF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3°</w:t>
            </w:r>
          </w:p>
        </w:tc>
        <w:tc>
          <w:tcPr>
            <w:tcW w:w="5716" w:type="dxa"/>
          </w:tcPr>
          <w:p w14:paraId="161D4A14" w14:textId="7CDFC662" w:rsidR="007B2B07" w:rsidRPr="00BB1BB2" w:rsidRDefault="007B2B07" w:rsidP="007B2B07">
            <w:pPr>
              <w:pStyle w:val="Paragrafoelenco"/>
              <w:numPr>
                <w:ilvl w:val="0"/>
                <w:numId w:val="22"/>
              </w:numPr>
              <w:tabs>
                <w:tab w:val="left" w:pos="96"/>
              </w:tabs>
              <w:ind w:left="521" w:hanging="283"/>
              <w:jc w:val="both"/>
              <w:rPr>
                <w:rFonts w:cstheme="minorHAnsi"/>
                <w:bCs/>
              </w:rPr>
            </w:pPr>
            <w:r w:rsidRPr="00BB1BB2">
              <w:t>Padroneggiare la lettura strumentale (di decifrazione) sia nella modalità ad alta voce, curandone l’espressione, sia in quella silenziosa.</w:t>
            </w:r>
          </w:p>
        </w:tc>
        <w:tc>
          <w:tcPr>
            <w:tcW w:w="5787" w:type="dxa"/>
          </w:tcPr>
          <w:p w14:paraId="2B1778B9" w14:textId="0A45D7F1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ind w:left="467" w:hanging="283"/>
              <w:jc w:val="both"/>
              <w:rPr>
                <w:rFonts w:cstheme="minorHAnsi"/>
                <w:bCs/>
              </w:rPr>
            </w:pPr>
            <w:r w:rsidRPr="00BB1BB2">
              <w:t>Leggere testi (narrativi, descrittivi, informativi) cogliendo l’argomento di cui si parla e individuando le informazioni principali e le loro relazioni.</w:t>
            </w:r>
          </w:p>
        </w:tc>
      </w:tr>
      <w:tr w:rsidR="00BB1BB2" w:rsidRPr="00BB1BB2" w14:paraId="55FB82E6" w14:textId="77777777" w:rsidTr="007B2B07">
        <w:tc>
          <w:tcPr>
            <w:tcW w:w="1668" w:type="dxa"/>
          </w:tcPr>
          <w:p w14:paraId="38FC01FB" w14:textId="09947F96" w:rsidR="007B2B07" w:rsidRPr="00BB1BB2" w:rsidRDefault="007B2B07" w:rsidP="000B4A58">
            <w:pPr>
              <w:rPr>
                <w:rFonts w:cstheme="minorHAnsi"/>
              </w:rPr>
            </w:pPr>
            <w:r w:rsidRPr="00BB1BB2">
              <w:rPr>
                <w:rFonts w:cstheme="minorHAnsi"/>
              </w:rPr>
              <w:t>LETTURA</w:t>
            </w:r>
          </w:p>
        </w:tc>
        <w:tc>
          <w:tcPr>
            <w:tcW w:w="1106" w:type="dxa"/>
          </w:tcPr>
          <w:p w14:paraId="36E4D1DA" w14:textId="15B8B28B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4°</w:t>
            </w:r>
          </w:p>
        </w:tc>
        <w:tc>
          <w:tcPr>
            <w:tcW w:w="5716" w:type="dxa"/>
          </w:tcPr>
          <w:p w14:paraId="7B1FFE32" w14:textId="49FA1DC7" w:rsidR="007B2B07" w:rsidRPr="00BB1BB2" w:rsidRDefault="007B2B07" w:rsidP="007B2B07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96"/>
              </w:tabs>
              <w:autoSpaceDE w:val="0"/>
              <w:autoSpaceDN w:val="0"/>
              <w:spacing w:after="160"/>
              <w:ind w:left="521" w:hanging="283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Leggere testi narrativi e descrittivi, sia realistici sia fantastici, distinguendo l’invenzione letteraria dalla realtà.</w:t>
            </w:r>
          </w:p>
        </w:tc>
        <w:tc>
          <w:tcPr>
            <w:tcW w:w="5787" w:type="dxa"/>
          </w:tcPr>
          <w:p w14:paraId="03535F9B" w14:textId="4475D4E2" w:rsidR="007B2B07" w:rsidRPr="00BB1BB2" w:rsidRDefault="007B2B07" w:rsidP="007B2B07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160"/>
              <w:ind w:left="467" w:hanging="283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Usare, nella lettura di vari tipi di testo, opportune strategie per analizzare il contenuto; porsi domande all’inizio e durante la lettura del testo; cogliere indizi utili a risolvere i nodi della comprensione.</w:t>
            </w:r>
          </w:p>
        </w:tc>
      </w:tr>
      <w:tr w:rsidR="00BB1BB2" w:rsidRPr="00BB1BB2" w14:paraId="7DD08D7D" w14:textId="77777777" w:rsidTr="007B2B07">
        <w:tc>
          <w:tcPr>
            <w:tcW w:w="1668" w:type="dxa"/>
          </w:tcPr>
          <w:p w14:paraId="6C614D89" w14:textId="44BF2999" w:rsidR="007B2B07" w:rsidRPr="00BB1BB2" w:rsidRDefault="007B2B07" w:rsidP="000B4A58">
            <w:pPr>
              <w:rPr>
                <w:rFonts w:cstheme="minorHAnsi"/>
              </w:rPr>
            </w:pPr>
            <w:r w:rsidRPr="00BB1BB2">
              <w:rPr>
                <w:rFonts w:cstheme="minorHAnsi"/>
              </w:rPr>
              <w:t>LETTURA</w:t>
            </w:r>
          </w:p>
        </w:tc>
        <w:tc>
          <w:tcPr>
            <w:tcW w:w="1106" w:type="dxa"/>
          </w:tcPr>
          <w:p w14:paraId="6BE87368" w14:textId="1550F19A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5°</w:t>
            </w:r>
          </w:p>
        </w:tc>
        <w:tc>
          <w:tcPr>
            <w:tcW w:w="5716" w:type="dxa"/>
          </w:tcPr>
          <w:p w14:paraId="4735EF4B" w14:textId="067E7E05" w:rsidR="007B2B07" w:rsidRPr="00BB1BB2" w:rsidRDefault="007B2B07" w:rsidP="007B2B07">
            <w:pPr>
              <w:pStyle w:val="Paragrafoelenco"/>
              <w:numPr>
                <w:ilvl w:val="0"/>
                <w:numId w:val="22"/>
              </w:numPr>
              <w:tabs>
                <w:tab w:val="left" w:pos="96"/>
              </w:tabs>
              <w:ind w:left="521" w:hanging="283"/>
              <w:jc w:val="both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cstheme="minorHAnsi"/>
                <w:bCs/>
              </w:rPr>
              <w:t>Leggere testi letterari narrativi, in lingua italiana contemporanea, e semplici testi poetici cogliendone il senso, le caratteristiche formali più evidenti, l’intenzione comunicativa dell’autore ed esprimendo un motivato parere personale.</w:t>
            </w:r>
          </w:p>
        </w:tc>
        <w:tc>
          <w:tcPr>
            <w:tcW w:w="5787" w:type="dxa"/>
          </w:tcPr>
          <w:p w14:paraId="22795278" w14:textId="4B22EFCE" w:rsidR="008B26BA" w:rsidRPr="00BB1BB2" w:rsidRDefault="008B26BA" w:rsidP="007B2B07">
            <w:pPr>
              <w:pStyle w:val="Paragrafoelenco"/>
              <w:numPr>
                <w:ilvl w:val="0"/>
                <w:numId w:val="24"/>
              </w:numPr>
              <w:ind w:left="467" w:hanging="283"/>
              <w:jc w:val="both"/>
              <w:rPr>
                <w:rFonts w:cstheme="minorHAnsi"/>
                <w:bCs/>
              </w:rPr>
            </w:pPr>
            <w:r w:rsidRPr="00BB1BB2">
              <w:rPr>
                <w:rFonts w:cstheme="minorHAnsi"/>
                <w:bCs/>
              </w:rPr>
              <w:t xml:space="preserve">Leggere e confrontare informazioni provenienti da testi diversi </w:t>
            </w:r>
            <w:r w:rsidR="001766E1" w:rsidRPr="00BB1BB2">
              <w:rPr>
                <w:rFonts w:cstheme="minorHAnsi"/>
                <w:bCs/>
              </w:rPr>
              <w:t>(continui</w:t>
            </w:r>
            <w:r w:rsidRPr="00BB1BB2">
              <w:rPr>
                <w:rFonts w:cstheme="minorHAnsi"/>
                <w:bCs/>
              </w:rPr>
              <w:t xml:space="preserve"> e </w:t>
            </w:r>
            <w:r w:rsidR="001766E1" w:rsidRPr="00BB1BB2">
              <w:rPr>
                <w:rFonts w:cstheme="minorHAnsi"/>
                <w:bCs/>
              </w:rPr>
              <w:t>non)</w:t>
            </w:r>
            <w:r w:rsidRPr="00BB1BB2">
              <w:rPr>
                <w:rFonts w:cstheme="minorHAnsi"/>
                <w:bCs/>
              </w:rPr>
              <w:t xml:space="preserve"> per farsi un’idea di un argomento, per trovare spunti a partire dai quali parlare o scrivere.</w:t>
            </w:r>
          </w:p>
          <w:p w14:paraId="4FA059B0" w14:textId="7EDDEA7A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ind w:left="467" w:hanging="283"/>
              <w:jc w:val="both"/>
              <w:rPr>
                <w:rFonts w:cstheme="minorHAnsi"/>
                <w:bCs/>
              </w:rPr>
            </w:pPr>
            <w:r w:rsidRPr="00BB1BB2">
              <w:rPr>
                <w:rFonts w:cstheme="minorHAnsi"/>
                <w:bCs/>
              </w:rPr>
              <w:t xml:space="preserve">Leggere testi letterari narrativi, in lingua italiana contemporanea, e semplici testi poetici cogliendone il senso, le caratteristiche formali più evidenti, l’intenzione comunicativa dell’autore ed esprimendo un motivato parere personale. </w:t>
            </w:r>
          </w:p>
        </w:tc>
      </w:tr>
      <w:tr w:rsidR="00BB1BB2" w:rsidRPr="00BB1BB2" w14:paraId="60B97D6D" w14:textId="77777777" w:rsidTr="007B2B07">
        <w:tc>
          <w:tcPr>
            <w:tcW w:w="1668" w:type="dxa"/>
          </w:tcPr>
          <w:p w14:paraId="758EB55A" w14:textId="319DF94E" w:rsidR="007B2B07" w:rsidRPr="00BB1BB2" w:rsidRDefault="007B2B07" w:rsidP="000B4A58">
            <w:pPr>
              <w:rPr>
                <w:rFonts w:cstheme="minorHAnsi"/>
              </w:rPr>
            </w:pPr>
            <w:r w:rsidRPr="00BB1BB2">
              <w:rPr>
                <w:rFonts w:cstheme="minorHAnsi"/>
              </w:rPr>
              <w:t>SCRITTURA</w:t>
            </w:r>
          </w:p>
        </w:tc>
        <w:tc>
          <w:tcPr>
            <w:tcW w:w="1106" w:type="dxa"/>
          </w:tcPr>
          <w:p w14:paraId="7ED0417E" w14:textId="0C6964EE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1°</w:t>
            </w:r>
          </w:p>
        </w:tc>
        <w:tc>
          <w:tcPr>
            <w:tcW w:w="5716" w:type="dxa"/>
          </w:tcPr>
          <w:p w14:paraId="13A6ECEA" w14:textId="7859E7F6" w:rsidR="007B2B07" w:rsidRPr="00BB1BB2" w:rsidRDefault="007B2B07" w:rsidP="007B2B07">
            <w:pPr>
              <w:pStyle w:val="Paragrafoelenco"/>
              <w:numPr>
                <w:ilvl w:val="0"/>
                <w:numId w:val="22"/>
              </w:numPr>
              <w:tabs>
                <w:tab w:val="left" w:pos="96"/>
              </w:tabs>
              <w:ind w:left="521" w:hanging="283"/>
              <w:jc w:val="both"/>
              <w:rPr>
                <w:rFonts w:cstheme="minorHAnsi"/>
              </w:rPr>
            </w:pPr>
            <w:r w:rsidRPr="00BB1BB2">
              <w:t>Acquisire le capacità manuali, percettive e cognitive necessarie per l’apprendimento della scrittura.</w:t>
            </w:r>
          </w:p>
        </w:tc>
        <w:tc>
          <w:tcPr>
            <w:tcW w:w="5787" w:type="dxa"/>
          </w:tcPr>
          <w:p w14:paraId="635319D4" w14:textId="77777777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ind w:left="467" w:hanging="283"/>
              <w:jc w:val="both"/>
              <w:rPr>
                <w:rFonts w:cstheme="minorHAnsi"/>
              </w:rPr>
            </w:pPr>
            <w:r w:rsidRPr="00BB1BB2">
              <w:t>Scrivere sotto dettatura curando in modo particolare l’ortografia.</w:t>
            </w:r>
          </w:p>
          <w:p w14:paraId="166D6C19" w14:textId="61B65BBE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ind w:left="467" w:hanging="283"/>
              <w:jc w:val="both"/>
              <w:rPr>
                <w:rFonts w:cstheme="minorHAnsi"/>
              </w:rPr>
            </w:pPr>
            <w:r w:rsidRPr="00BB1BB2">
              <w:t>Comunicare con frasi semplici e compiute.</w:t>
            </w:r>
          </w:p>
        </w:tc>
      </w:tr>
      <w:tr w:rsidR="00BB1BB2" w:rsidRPr="00BB1BB2" w14:paraId="5AA6D035" w14:textId="77777777" w:rsidTr="007B2B07">
        <w:tc>
          <w:tcPr>
            <w:tcW w:w="1668" w:type="dxa"/>
          </w:tcPr>
          <w:p w14:paraId="4160E30D" w14:textId="3F878232" w:rsidR="007B2B07" w:rsidRPr="00BB1BB2" w:rsidRDefault="007B2B07" w:rsidP="000B4A58">
            <w:pPr>
              <w:rPr>
                <w:rFonts w:cstheme="minorHAnsi"/>
              </w:rPr>
            </w:pPr>
            <w:r w:rsidRPr="00BB1BB2">
              <w:rPr>
                <w:rFonts w:cstheme="minorHAnsi"/>
              </w:rPr>
              <w:t>SCRITTURA</w:t>
            </w:r>
          </w:p>
        </w:tc>
        <w:tc>
          <w:tcPr>
            <w:tcW w:w="1106" w:type="dxa"/>
          </w:tcPr>
          <w:p w14:paraId="3CF33626" w14:textId="69A64E25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2°</w:t>
            </w:r>
          </w:p>
        </w:tc>
        <w:tc>
          <w:tcPr>
            <w:tcW w:w="5716" w:type="dxa"/>
          </w:tcPr>
          <w:p w14:paraId="533E4B4D" w14:textId="0007F85B" w:rsidR="007B2B07" w:rsidRPr="00BB1BB2" w:rsidRDefault="007B2B07" w:rsidP="007B2B07">
            <w:pPr>
              <w:pStyle w:val="Paragrafoelenco"/>
              <w:numPr>
                <w:ilvl w:val="0"/>
                <w:numId w:val="22"/>
              </w:numPr>
              <w:tabs>
                <w:tab w:val="left" w:pos="96"/>
              </w:tabs>
              <w:ind w:left="521" w:hanging="283"/>
              <w:jc w:val="both"/>
              <w:rPr>
                <w:rFonts w:cstheme="minorHAnsi"/>
              </w:rPr>
            </w:pPr>
            <w:r w:rsidRPr="00BB1BB2">
              <w:t>Scrivere sotto dettatura curando in modo particolare l’ortografia.</w:t>
            </w:r>
          </w:p>
        </w:tc>
        <w:tc>
          <w:tcPr>
            <w:tcW w:w="5787" w:type="dxa"/>
          </w:tcPr>
          <w:p w14:paraId="59713422" w14:textId="287D07A1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ind w:left="467" w:hanging="283"/>
              <w:jc w:val="both"/>
              <w:rPr>
                <w:rFonts w:cstheme="minorHAnsi"/>
              </w:rPr>
            </w:pPr>
            <w:r w:rsidRPr="00BB1BB2">
              <w:t>Comunicare con frasi semplici e compiute, strutturate in brevi testi che rispettino le convenzioni ortografiche e di interpunzione.</w:t>
            </w:r>
          </w:p>
        </w:tc>
      </w:tr>
      <w:tr w:rsidR="00BB1BB2" w:rsidRPr="00BB1BB2" w14:paraId="6F3B30DF" w14:textId="77777777" w:rsidTr="007B2B07">
        <w:tc>
          <w:tcPr>
            <w:tcW w:w="1668" w:type="dxa"/>
          </w:tcPr>
          <w:p w14:paraId="6A2474CC" w14:textId="4C9A839E" w:rsidR="007B2B07" w:rsidRPr="00BB1BB2" w:rsidRDefault="007B2B07" w:rsidP="000B4A58">
            <w:pPr>
              <w:rPr>
                <w:rFonts w:cstheme="minorHAnsi"/>
              </w:rPr>
            </w:pPr>
            <w:r w:rsidRPr="00BB1BB2">
              <w:rPr>
                <w:rFonts w:cstheme="minorHAnsi"/>
              </w:rPr>
              <w:lastRenderedPageBreak/>
              <w:t>SCRITTURA</w:t>
            </w:r>
          </w:p>
        </w:tc>
        <w:tc>
          <w:tcPr>
            <w:tcW w:w="1106" w:type="dxa"/>
          </w:tcPr>
          <w:p w14:paraId="13A1AB86" w14:textId="2C10BE81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3°</w:t>
            </w:r>
          </w:p>
        </w:tc>
        <w:tc>
          <w:tcPr>
            <w:tcW w:w="5716" w:type="dxa"/>
          </w:tcPr>
          <w:p w14:paraId="613E0902" w14:textId="72DDE2BD" w:rsidR="007B2B07" w:rsidRPr="00BB1BB2" w:rsidRDefault="007B2B07" w:rsidP="007B2B07">
            <w:pPr>
              <w:pStyle w:val="Paragrafoelenco"/>
              <w:numPr>
                <w:ilvl w:val="0"/>
                <w:numId w:val="22"/>
              </w:numPr>
              <w:tabs>
                <w:tab w:val="left" w:pos="96"/>
              </w:tabs>
              <w:ind w:left="521" w:hanging="283"/>
              <w:jc w:val="both"/>
            </w:pPr>
            <w:r w:rsidRPr="00BB1BB2">
              <w:t>Comunicare con frasi semplici e compiute, strutturate in brevi testi che rispettino le convenzioni ortografiche e di interpunzione.</w:t>
            </w:r>
          </w:p>
        </w:tc>
        <w:tc>
          <w:tcPr>
            <w:tcW w:w="5787" w:type="dxa"/>
          </w:tcPr>
          <w:p w14:paraId="3C3DFF5C" w14:textId="65E41ADE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ind w:left="467" w:hanging="283"/>
              <w:jc w:val="both"/>
              <w:rPr>
                <w:rFonts w:cstheme="minorHAnsi"/>
                <w:bCs/>
              </w:rPr>
            </w:pPr>
            <w:r w:rsidRPr="00BB1BB2">
              <w:t>Produrre</w:t>
            </w:r>
            <w:r w:rsidR="00E75028" w:rsidRPr="00BB1BB2">
              <w:t xml:space="preserve"> e manipolare (</w:t>
            </w:r>
            <w:r w:rsidR="001766E1" w:rsidRPr="00BB1BB2">
              <w:t xml:space="preserve">ad esempio: </w:t>
            </w:r>
            <w:r w:rsidR="00E75028" w:rsidRPr="00BB1BB2">
              <w:t>cambiare il finale, sostituire elementi ecc.)</w:t>
            </w:r>
            <w:r w:rsidRPr="00BB1BB2">
              <w:t xml:space="preserve"> semplici testi funzionali, narrativi e descrittivi.</w:t>
            </w:r>
          </w:p>
        </w:tc>
      </w:tr>
      <w:tr w:rsidR="00BB1BB2" w:rsidRPr="00BB1BB2" w14:paraId="1821E14B" w14:textId="77777777" w:rsidTr="007B2B07">
        <w:tc>
          <w:tcPr>
            <w:tcW w:w="1668" w:type="dxa"/>
          </w:tcPr>
          <w:p w14:paraId="59E49F80" w14:textId="00D9B6B1" w:rsidR="007B2B07" w:rsidRPr="00BB1BB2" w:rsidRDefault="007B2B07" w:rsidP="000B4A58">
            <w:pPr>
              <w:rPr>
                <w:rFonts w:cstheme="minorHAnsi"/>
              </w:rPr>
            </w:pPr>
            <w:r w:rsidRPr="00BB1BB2">
              <w:rPr>
                <w:rFonts w:cstheme="minorHAnsi"/>
              </w:rPr>
              <w:t>SCRITTURA</w:t>
            </w:r>
          </w:p>
        </w:tc>
        <w:tc>
          <w:tcPr>
            <w:tcW w:w="1106" w:type="dxa"/>
          </w:tcPr>
          <w:p w14:paraId="32C7E50A" w14:textId="3B014D81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4°</w:t>
            </w:r>
          </w:p>
        </w:tc>
        <w:tc>
          <w:tcPr>
            <w:tcW w:w="5716" w:type="dxa"/>
          </w:tcPr>
          <w:p w14:paraId="40E45FF8" w14:textId="42EAF92A" w:rsidR="007B2B07" w:rsidRPr="00BB1BB2" w:rsidRDefault="007B2B07" w:rsidP="007B2B07">
            <w:pPr>
              <w:pStyle w:val="Paragrafoelenco"/>
              <w:numPr>
                <w:ilvl w:val="0"/>
                <w:numId w:val="22"/>
              </w:numPr>
              <w:tabs>
                <w:tab w:val="left" w:pos="96"/>
              </w:tabs>
              <w:ind w:left="521" w:hanging="283"/>
              <w:jc w:val="both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Produrre testi sostanzialmente corretti dal punto di vista ortografico, morfosintattico, lessicale, rispettando le funzioni sintattiche dei principali segni interpuntivi.</w:t>
            </w:r>
          </w:p>
        </w:tc>
        <w:tc>
          <w:tcPr>
            <w:tcW w:w="5787" w:type="dxa"/>
          </w:tcPr>
          <w:p w14:paraId="16D4DD04" w14:textId="23EC7229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ind w:left="467" w:hanging="283"/>
              <w:jc w:val="both"/>
              <w:rPr>
                <w:rFonts w:cstheme="minorHAnsi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Produrre racconti scritti di esperienze personali o vissute da altri che contengano le informazioni essenziali relative a persone, luoghi, tempi, situazioni, azioni.</w:t>
            </w:r>
          </w:p>
          <w:p w14:paraId="39AA8DEB" w14:textId="7A8DFB69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ind w:left="467" w:hanging="283"/>
              <w:jc w:val="both"/>
              <w:rPr>
                <w:rFonts w:cstheme="minorHAnsi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Rielaborare testi (parafrasare o riassumere un testo, trasformarlo, completarlo) e redigerne di nuovi, anche utilizzando schemi o esempi.</w:t>
            </w:r>
          </w:p>
        </w:tc>
      </w:tr>
      <w:tr w:rsidR="00BB1BB2" w:rsidRPr="00BB1BB2" w14:paraId="4606DB9A" w14:textId="77777777" w:rsidTr="007B2B07">
        <w:trPr>
          <w:trHeight w:val="397"/>
        </w:trPr>
        <w:tc>
          <w:tcPr>
            <w:tcW w:w="1668" w:type="dxa"/>
          </w:tcPr>
          <w:p w14:paraId="2CC81679" w14:textId="14810828" w:rsidR="007B2B07" w:rsidRPr="00BB1BB2" w:rsidRDefault="007B2B07" w:rsidP="000B4A58">
            <w:pPr>
              <w:rPr>
                <w:rFonts w:cstheme="minorHAnsi"/>
              </w:rPr>
            </w:pPr>
            <w:r w:rsidRPr="00BB1BB2">
              <w:rPr>
                <w:rFonts w:cstheme="minorHAnsi"/>
              </w:rPr>
              <w:t>SCRITTURA</w:t>
            </w:r>
          </w:p>
        </w:tc>
        <w:tc>
          <w:tcPr>
            <w:tcW w:w="1106" w:type="dxa"/>
          </w:tcPr>
          <w:p w14:paraId="1312EA70" w14:textId="738A1D52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5°</w:t>
            </w:r>
          </w:p>
        </w:tc>
        <w:tc>
          <w:tcPr>
            <w:tcW w:w="5716" w:type="dxa"/>
          </w:tcPr>
          <w:p w14:paraId="54932F46" w14:textId="13F0EF4E" w:rsidR="007B2B07" w:rsidRPr="00BB1BB2" w:rsidRDefault="007B2B07" w:rsidP="007B2B07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96"/>
              </w:tabs>
              <w:autoSpaceDE w:val="0"/>
              <w:autoSpaceDN w:val="0"/>
              <w:spacing w:after="160"/>
              <w:ind w:left="521" w:hanging="283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Produrre racconti scritti di esperienze personali o vissute da altri che contengano le informazioni essenziali relative a persone, luoghi, tempi, situazioni, azioni.</w:t>
            </w:r>
          </w:p>
        </w:tc>
        <w:tc>
          <w:tcPr>
            <w:tcW w:w="5787" w:type="dxa"/>
          </w:tcPr>
          <w:p w14:paraId="1584B209" w14:textId="34350D95" w:rsidR="007B2B07" w:rsidRPr="00BB1BB2" w:rsidRDefault="007B2B07" w:rsidP="007B2B07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160"/>
              <w:ind w:left="467" w:hanging="283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Produrre racconti scritti di esperienze personali o vissute da altri che contengano le informazioni essenziali relative a persone, luoghi, tempi, situazioni, azioni.</w:t>
            </w:r>
          </w:p>
          <w:p w14:paraId="57B8934B" w14:textId="0DC2A6FF" w:rsidR="007B2B07" w:rsidRPr="00BB1BB2" w:rsidRDefault="007B2B07" w:rsidP="007B2B07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160"/>
              <w:ind w:left="467" w:hanging="283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Rielaborare testi (ad esempio: parafrasare o riassumere un testo, trasformarlo, completarlo) e redigerne di nuovi.</w:t>
            </w:r>
          </w:p>
        </w:tc>
      </w:tr>
      <w:tr w:rsidR="00BB1BB2" w:rsidRPr="00BB1BB2" w14:paraId="126E066C" w14:textId="77777777" w:rsidTr="007B2B07">
        <w:trPr>
          <w:trHeight w:val="397"/>
        </w:trPr>
        <w:tc>
          <w:tcPr>
            <w:tcW w:w="1668" w:type="dxa"/>
          </w:tcPr>
          <w:p w14:paraId="0514D3DF" w14:textId="2DA5D6AD" w:rsidR="007B2B07" w:rsidRPr="00BB1BB2" w:rsidRDefault="007B2B07" w:rsidP="000B4A58">
            <w:pPr>
              <w:spacing w:after="160"/>
            </w:pPr>
            <w:r w:rsidRPr="00BB1BB2">
              <w:t>ACQUISIZIONE ED ESPANSIONE DEL LESSICO RICETTIVO E PRODUTTIVO</w:t>
            </w:r>
          </w:p>
        </w:tc>
        <w:tc>
          <w:tcPr>
            <w:tcW w:w="1106" w:type="dxa"/>
          </w:tcPr>
          <w:p w14:paraId="0B10D573" w14:textId="0C09067D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1°</w:t>
            </w:r>
          </w:p>
        </w:tc>
        <w:tc>
          <w:tcPr>
            <w:tcW w:w="5716" w:type="dxa"/>
          </w:tcPr>
          <w:p w14:paraId="0EEF0603" w14:textId="4291C6DF" w:rsidR="007B2B07" w:rsidRPr="00BB1BB2" w:rsidRDefault="007B2B07" w:rsidP="001766E1">
            <w:pPr>
              <w:pStyle w:val="Paragrafoelenco"/>
              <w:tabs>
                <w:tab w:val="left" w:pos="96"/>
              </w:tabs>
              <w:rPr>
                <w:lang w:eastAsia="it-IT" w:bidi="it-IT"/>
              </w:rPr>
            </w:pPr>
          </w:p>
        </w:tc>
        <w:tc>
          <w:tcPr>
            <w:tcW w:w="5787" w:type="dxa"/>
          </w:tcPr>
          <w:p w14:paraId="1FD9628A" w14:textId="2D897F8D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ind w:left="467" w:hanging="283"/>
              <w:rPr>
                <w:lang w:eastAsia="it-IT" w:bidi="it-IT"/>
              </w:rPr>
            </w:pPr>
            <w:r w:rsidRPr="00BB1BB2">
              <w:rPr>
                <w:lang w:eastAsia="it-IT" w:bidi="it-IT"/>
              </w:rPr>
              <w:t>Usare in modo appropriato le parole man mano apprese.</w:t>
            </w:r>
          </w:p>
        </w:tc>
      </w:tr>
      <w:tr w:rsidR="00BB1BB2" w:rsidRPr="00BB1BB2" w14:paraId="72B7C3D4" w14:textId="77777777" w:rsidTr="007B2B07">
        <w:trPr>
          <w:trHeight w:val="397"/>
        </w:trPr>
        <w:tc>
          <w:tcPr>
            <w:tcW w:w="1668" w:type="dxa"/>
          </w:tcPr>
          <w:p w14:paraId="648C9459" w14:textId="4E29789F" w:rsidR="007B2B07" w:rsidRPr="00BB1BB2" w:rsidRDefault="007B2B07" w:rsidP="000B4A58">
            <w:pPr>
              <w:spacing w:after="160"/>
            </w:pPr>
            <w:r w:rsidRPr="00BB1BB2">
              <w:t>ACQUISIZIONE ED ESPANSIONE DEL LESSICO RICETTIVO E PRODUTTIVO</w:t>
            </w:r>
          </w:p>
        </w:tc>
        <w:tc>
          <w:tcPr>
            <w:tcW w:w="1106" w:type="dxa"/>
          </w:tcPr>
          <w:p w14:paraId="00240B54" w14:textId="35CAC9A3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2°</w:t>
            </w:r>
          </w:p>
        </w:tc>
        <w:tc>
          <w:tcPr>
            <w:tcW w:w="5716" w:type="dxa"/>
          </w:tcPr>
          <w:p w14:paraId="106A3089" w14:textId="77777777" w:rsidR="007B2B07" w:rsidRPr="00BB1BB2" w:rsidRDefault="007B2B07" w:rsidP="007B2B07">
            <w:pPr>
              <w:tabs>
                <w:tab w:val="left" w:pos="96"/>
              </w:tabs>
              <w:spacing w:after="160"/>
            </w:pPr>
          </w:p>
        </w:tc>
        <w:tc>
          <w:tcPr>
            <w:tcW w:w="5787" w:type="dxa"/>
          </w:tcPr>
          <w:p w14:paraId="134AF91D" w14:textId="02C66701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spacing w:after="160"/>
              <w:ind w:left="467" w:hanging="283"/>
            </w:pPr>
            <w:r w:rsidRPr="00BB1BB2">
              <w:t>Comprendere in brevi testi il significato di parole non note basandosi sia sul contesto sia sulla cono-</w:t>
            </w:r>
            <w:proofErr w:type="spellStart"/>
            <w:r w:rsidRPr="00BB1BB2">
              <w:t>scenza</w:t>
            </w:r>
            <w:proofErr w:type="spellEnd"/>
            <w:r w:rsidRPr="00BB1BB2">
              <w:t xml:space="preserve"> intuitiva delle famiglie di parole.</w:t>
            </w:r>
          </w:p>
          <w:p w14:paraId="01D345B3" w14:textId="77777777" w:rsidR="007B2B07" w:rsidRPr="00BB1BB2" w:rsidRDefault="007B2B07" w:rsidP="007B2B07">
            <w:pPr>
              <w:pStyle w:val="Paragrafoelenco"/>
              <w:widowControl w:val="0"/>
              <w:autoSpaceDE w:val="0"/>
              <w:autoSpaceDN w:val="0"/>
              <w:spacing w:after="160"/>
              <w:ind w:left="467" w:hanging="283"/>
              <w:rPr>
                <w:rFonts w:eastAsia="Arial" w:cstheme="minorHAnsi"/>
                <w:lang w:eastAsia="it-IT" w:bidi="it-IT"/>
              </w:rPr>
            </w:pPr>
          </w:p>
        </w:tc>
      </w:tr>
      <w:tr w:rsidR="00BB1BB2" w:rsidRPr="00BB1BB2" w14:paraId="79718956" w14:textId="77777777" w:rsidTr="007B2B07">
        <w:trPr>
          <w:trHeight w:val="397"/>
        </w:trPr>
        <w:tc>
          <w:tcPr>
            <w:tcW w:w="1668" w:type="dxa"/>
          </w:tcPr>
          <w:p w14:paraId="3C33F529" w14:textId="28055A6F" w:rsidR="007B2B07" w:rsidRPr="00BB1BB2" w:rsidRDefault="007B2B07" w:rsidP="000B4A58">
            <w:pPr>
              <w:spacing w:after="160"/>
            </w:pPr>
            <w:r w:rsidRPr="00BB1BB2">
              <w:lastRenderedPageBreak/>
              <w:t>ACQUISIZIONE ED ESPANSIONE DEL LESSICO RICETTIVO E PRODUTTIVO</w:t>
            </w:r>
          </w:p>
        </w:tc>
        <w:tc>
          <w:tcPr>
            <w:tcW w:w="1106" w:type="dxa"/>
          </w:tcPr>
          <w:p w14:paraId="3050EB0E" w14:textId="6B027845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3°</w:t>
            </w:r>
          </w:p>
        </w:tc>
        <w:tc>
          <w:tcPr>
            <w:tcW w:w="5716" w:type="dxa"/>
          </w:tcPr>
          <w:p w14:paraId="00F65352" w14:textId="77777777" w:rsidR="007B2B07" w:rsidRPr="00BB1BB2" w:rsidRDefault="007B2B07" w:rsidP="007B2B07">
            <w:pPr>
              <w:tabs>
                <w:tab w:val="left" w:pos="96"/>
              </w:tabs>
              <w:spacing w:after="160"/>
            </w:pPr>
          </w:p>
        </w:tc>
        <w:tc>
          <w:tcPr>
            <w:tcW w:w="5787" w:type="dxa"/>
          </w:tcPr>
          <w:p w14:paraId="43800908" w14:textId="54D4C0D3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spacing w:after="160"/>
              <w:ind w:left="467" w:hanging="283"/>
            </w:pPr>
            <w:r w:rsidRPr="00BB1BB2">
              <w:t>Ampliare il patrimonio lessicale attraverso esperienze scolastiche ed extrascolastiche e attività di interazione orale e di lettura.</w:t>
            </w:r>
          </w:p>
          <w:p w14:paraId="2B5644AA" w14:textId="77777777" w:rsidR="007B2B07" w:rsidRPr="00BB1BB2" w:rsidRDefault="007B2B07" w:rsidP="007B2B07">
            <w:pPr>
              <w:widowControl w:val="0"/>
              <w:autoSpaceDE w:val="0"/>
              <w:autoSpaceDN w:val="0"/>
              <w:spacing w:after="160"/>
              <w:ind w:left="467" w:hanging="283"/>
              <w:rPr>
                <w:rFonts w:eastAsia="Arial" w:cstheme="minorHAnsi"/>
                <w:lang w:eastAsia="it-IT" w:bidi="it-IT"/>
              </w:rPr>
            </w:pPr>
          </w:p>
        </w:tc>
      </w:tr>
      <w:tr w:rsidR="00BB1BB2" w:rsidRPr="00BB1BB2" w14:paraId="2B55FB2C" w14:textId="77777777" w:rsidTr="007B2B07">
        <w:trPr>
          <w:trHeight w:val="397"/>
        </w:trPr>
        <w:tc>
          <w:tcPr>
            <w:tcW w:w="1668" w:type="dxa"/>
          </w:tcPr>
          <w:p w14:paraId="16215BFE" w14:textId="6D5DB6DF" w:rsidR="007B2B07" w:rsidRPr="00BB1BB2" w:rsidRDefault="007B2B07" w:rsidP="000B4A58">
            <w:pPr>
              <w:spacing w:after="160"/>
            </w:pPr>
            <w:r w:rsidRPr="00BB1BB2">
              <w:t>ACQUISIZIONE ED ESPANSIONE DEL LESSICO RICETTIVO E PRODUTTIVO</w:t>
            </w:r>
          </w:p>
        </w:tc>
        <w:tc>
          <w:tcPr>
            <w:tcW w:w="1106" w:type="dxa"/>
          </w:tcPr>
          <w:p w14:paraId="18D2D7C6" w14:textId="48C4BEA8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4°</w:t>
            </w:r>
          </w:p>
        </w:tc>
        <w:tc>
          <w:tcPr>
            <w:tcW w:w="5716" w:type="dxa"/>
          </w:tcPr>
          <w:p w14:paraId="315602AA" w14:textId="7F523A7F" w:rsidR="007B2B07" w:rsidRPr="00BB1BB2" w:rsidRDefault="007B2B07" w:rsidP="007B2B07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96"/>
              </w:tabs>
              <w:autoSpaceDE w:val="0"/>
              <w:autoSpaceDN w:val="0"/>
              <w:spacing w:after="160"/>
              <w:ind w:left="521" w:hanging="283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Comprendere ed utilizzare in modo appropriato il lessico di base (parole del vocabolario fondamentale e di quello ad alto uso).</w:t>
            </w:r>
          </w:p>
        </w:tc>
        <w:tc>
          <w:tcPr>
            <w:tcW w:w="5787" w:type="dxa"/>
          </w:tcPr>
          <w:p w14:paraId="6BAC78C1" w14:textId="28DA0F3E" w:rsidR="007B2B07" w:rsidRPr="00BB1BB2" w:rsidRDefault="007B2B07" w:rsidP="007B2B07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160"/>
              <w:ind w:left="467" w:hanging="283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Arricchire il patrimonio lessicale attraverso attività comunicative orali, di lettura e di scrittura e attivando la conoscenza delle principali relazioni di significato tra le parole (somiglianze, differenze, appartenenza a un campo semantico).</w:t>
            </w:r>
          </w:p>
        </w:tc>
      </w:tr>
      <w:tr w:rsidR="00BB1BB2" w:rsidRPr="00BB1BB2" w14:paraId="609AA749" w14:textId="77777777" w:rsidTr="007B2B07">
        <w:trPr>
          <w:trHeight w:val="397"/>
        </w:trPr>
        <w:tc>
          <w:tcPr>
            <w:tcW w:w="1668" w:type="dxa"/>
          </w:tcPr>
          <w:p w14:paraId="4D9846FF" w14:textId="6FA8618A" w:rsidR="007B2B07" w:rsidRPr="00BB1BB2" w:rsidRDefault="007B2B07" w:rsidP="000B4A58">
            <w:pPr>
              <w:spacing w:after="160"/>
            </w:pPr>
            <w:r w:rsidRPr="00BB1BB2">
              <w:t>ACQUISIZIONE ED ESPANSIONE DEL LESSICO RICETTIVO E PRODUTTIVO</w:t>
            </w:r>
          </w:p>
        </w:tc>
        <w:tc>
          <w:tcPr>
            <w:tcW w:w="1106" w:type="dxa"/>
          </w:tcPr>
          <w:p w14:paraId="65E8915B" w14:textId="44B25561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5°</w:t>
            </w:r>
          </w:p>
        </w:tc>
        <w:tc>
          <w:tcPr>
            <w:tcW w:w="5716" w:type="dxa"/>
          </w:tcPr>
          <w:p w14:paraId="5F795BCE" w14:textId="6A569FD5" w:rsidR="007B2B07" w:rsidRPr="00BB1BB2" w:rsidRDefault="001766E1" w:rsidP="001766E1">
            <w:pPr>
              <w:pStyle w:val="Paragrafoelenco"/>
              <w:widowControl w:val="0"/>
              <w:numPr>
                <w:ilvl w:val="0"/>
                <w:numId w:val="24"/>
              </w:numPr>
              <w:tabs>
                <w:tab w:val="left" w:pos="96"/>
              </w:tabs>
              <w:autoSpaceDE w:val="0"/>
              <w:autoSpaceDN w:val="0"/>
              <w:spacing w:after="160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Arricchire il patrimonio lessicale attraverso attività comunicative orali, di lettura e di scrittura e attivando la conoscenza delle principali relazioni di significato tra le parole (somiglianze, differenze, appartenenza a un campo semantico).</w:t>
            </w:r>
          </w:p>
        </w:tc>
        <w:tc>
          <w:tcPr>
            <w:tcW w:w="5787" w:type="dxa"/>
          </w:tcPr>
          <w:p w14:paraId="751AB843" w14:textId="4BB0FA26" w:rsidR="007B2B07" w:rsidRPr="00BB1BB2" w:rsidRDefault="007B2B07" w:rsidP="007B2B07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160"/>
              <w:ind w:left="467" w:hanging="283"/>
            </w:pPr>
            <w:r w:rsidRPr="00BB1BB2">
              <w:t>Comprendere che le parole hanno diverse accezioni e individuare l’accezione specifica di una parola in un testo.</w:t>
            </w:r>
          </w:p>
          <w:p w14:paraId="261D3F67" w14:textId="77777777" w:rsidR="007B2B07" w:rsidRPr="00BB1BB2" w:rsidRDefault="007B2B07" w:rsidP="007B2B07">
            <w:pPr>
              <w:pStyle w:val="Paragrafoelenco"/>
              <w:widowControl w:val="0"/>
              <w:autoSpaceDE w:val="0"/>
              <w:autoSpaceDN w:val="0"/>
              <w:spacing w:after="160"/>
              <w:ind w:left="467" w:hanging="283"/>
            </w:pPr>
          </w:p>
        </w:tc>
      </w:tr>
      <w:tr w:rsidR="00BB1BB2" w:rsidRPr="00BB1BB2" w14:paraId="5FE5DD8C" w14:textId="77777777" w:rsidTr="007B2B07">
        <w:trPr>
          <w:trHeight w:val="397"/>
        </w:trPr>
        <w:tc>
          <w:tcPr>
            <w:tcW w:w="1668" w:type="dxa"/>
          </w:tcPr>
          <w:p w14:paraId="3E08966C" w14:textId="41E8D5D3" w:rsidR="007B2B07" w:rsidRPr="00BB1BB2" w:rsidRDefault="007B2B07" w:rsidP="000B4A58">
            <w:pPr>
              <w:spacing w:after="160"/>
            </w:pPr>
            <w:r w:rsidRPr="00BB1BB2">
              <w:t>ELEMENTI DI GRAMMATICA ESPLICITA E RIFLESSIONE SUGLI USI DELLA LINGUA</w:t>
            </w:r>
          </w:p>
        </w:tc>
        <w:tc>
          <w:tcPr>
            <w:tcW w:w="1106" w:type="dxa"/>
          </w:tcPr>
          <w:p w14:paraId="6A7F94EF" w14:textId="358F1FC3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1°</w:t>
            </w:r>
          </w:p>
        </w:tc>
        <w:tc>
          <w:tcPr>
            <w:tcW w:w="5716" w:type="dxa"/>
          </w:tcPr>
          <w:p w14:paraId="6FA13209" w14:textId="77777777" w:rsidR="007B2B07" w:rsidRPr="00BB1BB2" w:rsidRDefault="007B2B07" w:rsidP="007B2B07">
            <w:pPr>
              <w:widowControl w:val="0"/>
              <w:tabs>
                <w:tab w:val="left" w:pos="96"/>
              </w:tabs>
              <w:autoSpaceDE w:val="0"/>
              <w:autoSpaceDN w:val="0"/>
              <w:spacing w:after="160"/>
            </w:pPr>
          </w:p>
        </w:tc>
        <w:tc>
          <w:tcPr>
            <w:tcW w:w="5787" w:type="dxa"/>
          </w:tcPr>
          <w:p w14:paraId="3B817DA6" w14:textId="4DC3E7D2" w:rsidR="007B2B07" w:rsidRPr="00BB1BB2" w:rsidRDefault="007B2B07" w:rsidP="007B2B07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160"/>
              <w:ind w:left="467" w:hanging="283"/>
            </w:pPr>
            <w:r w:rsidRPr="00BB1BB2">
              <w:t>Prestare attenzione alla grafia delle parole nei testi e applicare le conoscenze ortografiche nella propria produzione scritta.</w:t>
            </w:r>
          </w:p>
        </w:tc>
      </w:tr>
      <w:tr w:rsidR="00BB1BB2" w:rsidRPr="00BB1BB2" w14:paraId="45E11BED" w14:textId="77777777" w:rsidTr="007B2B07">
        <w:trPr>
          <w:trHeight w:val="397"/>
        </w:trPr>
        <w:tc>
          <w:tcPr>
            <w:tcW w:w="1668" w:type="dxa"/>
          </w:tcPr>
          <w:p w14:paraId="2FA0CCEC" w14:textId="5DD92B85" w:rsidR="007B2B07" w:rsidRPr="00BB1BB2" w:rsidRDefault="007B2B07" w:rsidP="005C5309">
            <w:pPr>
              <w:spacing w:after="160"/>
            </w:pPr>
            <w:r w:rsidRPr="00BB1BB2">
              <w:t xml:space="preserve">ELEMENTI DI GRAMMATICA ESPLICITA E RIFLESSIONE </w:t>
            </w:r>
            <w:r w:rsidRPr="00BB1BB2">
              <w:lastRenderedPageBreak/>
              <w:t>SUGLI USI DELLA LINGUA</w:t>
            </w:r>
          </w:p>
        </w:tc>
        <w:tc>
          <w:tcPr>
            <w:tcW w:w="1106" w:type="dxa"/>
          </w:tcPr>
          <w:p w14:paraId="46E242CA" w14:textId="0F0D7504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lastRenderedPageBreak/>
              <w:t>2°</w:t>
            </w:r>
          </w:p>
        </w:tc>
        <w:tc>
          <w:tcPr>
            <w:tcW w:w="5716" w:type="dxa"/>
          </w:tcPr>
          <w:p w14:paraId="0578B11F" w14:textId="5F9E4382" w:rsidR="007B2B07" w:rsidRPr="00BB1BB2" w:rsidRDefault="007B2B07" w:rsidP="008963AA">
            <w:pPr>
              <w:pStyle w:val="Paragrafoelenco"/>
              <w:widowControl w:val="0"/>
              <w:tabs>
                <w:tab w:val="left" w:pos="96"/>
              </w:tabs>
              <w:autoSpaceDE w:val="0"/>
              <w:autoSpaceDN w:val="0"/>
              <w:spacing w:after="160"/>
            </w:pPr>
          </w:p>
        </w:tc>
        <w:tc>
          <w:tcPr>
            <w:tcW w:w="5787" w:type="dxa"/>
          </w:tcPr>
          <w:p w14:paraId="71291D0A" w14:textId="16097FCE" w:rsidR="007B2B07" w:rsidRPr="00BB1BB2" w:rsidRDefault="007B2B07" w:rsidP="007B2B07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160"/>
              <w:ind w:left="467" w:hanging="283"/>
            </w:pPr>
            <w:r w:rsidRPr="00BB1BB2">
              <w:t>Riconoscere se una frase è o no completa, costituita cioè dagli elementi essenziali.</w:t>
            </w:r>
          </w:p>
        </w:tc>
      </w:tr>
      <w:tr w:rsidR="00BB1BB2" w:rsidRPr="00BB1BB2" w14:paraId="093F08FD" w14:textId="77777777" w:rsidTr="007B2B07">
        <w:trPr>
          <w:trHeight w:val="397"/>
        </w:trPr>
        <w:tc>
          <w:tcPr>
            <w:tcW w:w="1668" w:type="dxa"/>
          </w:tcPr>
          <w:p w14:paraId="7735E6AD" w14:textId="43266F5F" w:rsidR="007B2B07" w:rsidRPr="00BB1BB2" w:rsidRDefault="007B2B07" w:rsidP="000B4A58">
            <w:pPr>
              <w:spacing w:after="160"/>
            </w:pPr>
            <w:r w:rsidRPr="00BB1BB2">
              <w:t>ELEMENTI DI GRAMMATICA ESPLICITA E RIFLESSIONE SUGLI USI DELLA LINGUA</w:t>
            </w:r>
          </w:p>
        </w:tc>
        <w:tc>
          <w:tcPr>
            <w:tcW w:w="1106" w:type="dxa"/>
          </w:tcPr>
          <w:p w14:paraId="69DF5F53" w14:textId="77723046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3°</w:t>
            </w:r>
          </w:p>
        </w:tc>
        <w:tc>
          <w:tcPr>
            <w:tcW w:w="5716" w:type="dxa"/>
          </w:tcPr>
          <w:p w14:paraId="76BFCECE" w14:textId="6D6C5FBD" w:rsidR="007B2B07" w:rsidRPr="00BB1BB2" w:rsidRDefault="007B2B07" w:rsidP="007B2B07">
            <w:pPr>
              <w:pStyle w:val="Paragrafoelenco"/>
              <w:numPr>
                <w:ilvl w:val="0"/>
                <w:numId w:val="22"/>
              </w:numPr>
              <w:tabs>
                <w:tab w:val="left" w:pos="96"/>
              </w:tabs>
              <w:spacing w:after="160"/>
              <w:ind w:left="521" w:hanging="283"/>
            </w:pPr>
            <w:r w:rsidRPr="00BB1BB2">
              <w:t>Riconoscere se una frase è o no completa, costituita cioè dagli elementi essenziali (soggetto, verbo, complementi necessari).</w:t>
            </w:r>
          </w:p>
        </w:tc>
        <w:tc>
          <w:tcPr>
            <w:tcW w:w="5787" w:type="dxa"/>
          </w:tcPr>
          <w:p w14:paraId="3958E352" w14:textId="6168B2CE" w:rsidR="007B2B07" w:rsidRPr="00BB1BB2" w:rsidRDefault="007B2B07" w:rsidP="007B2B07">
            <w:pPr>
              <w:pStyle w:val="Paragrafoelenco"/>
              <w:numPr>
                <w:ilvl w:val="0"/>
                <w:numId w:val="24"/>
              </w:numPr>
              <w:spacing w:after="160"/>
              <w:ind w:left="467" w:hanging="283"/>
              <w:rPr>
                <w:b/>
                <w:bCs/>
              </w:rPr>
            </w:pPr>
            <w:r w:rsidRPr="00BB1BB2">
              <w:t>Riconoscere se una frase è o no completa, costituita cioè dagli elementi essenziali (soggetto, verbo, complementi necessari).</w:t>
            </w:r>
          </w:p>
        </w:tc>
      </w:tr>
      <w:tr w:rsidR="00BB1BB2" w:rsidRPr="00BB1BB2" w14:paraId="1C249EAC" w14:textId="77777777" w:rsidTr="007B2B07">
        <w:trPr>
          <w:trHeight w:val="397"/>
        </w:trPr>
        <w:tc>
          <w:tcPr>
            <w:tcW w:w="1668" w:type="dxa"/>
          </w:tcPr>
          <w:p w14:paraId="2D4D345B" w14:textId="77777777" w:rsidR="007B2B07" w:rsidRPr="00BB1BB2" w:rsidRDefault="007B2B07" w:rsidP="000B4A58">
            <w:pPr>
              <w:spacing w:after="160"/>
            </w:pPr>
            <w:r w:rsidRPr="00BB1BB2">
              <w:t>ELEMENTI DI GRAMMATICA ESPLICITA E RIFLESSIONE SUGLI USI DELLA LINGUA</w:t>
            </w:r>
          </w:p>
          <w:p w14:paraId="41774260" w14:textId="77777777" w:rsidR="007B2B07" w:rsidRPr="00BB1BB2" w:rsidRDefault="007B2B07" w:rsidP="000B4A58">
            <w:pPr>
              <w:rPr>
                <w:rFonts w:cstheme="minorHAnsi"/>
              </w:rPr>
            </w:pPr>
          </w:p>
        </w:tc>
        <w:tc>
          <w:tcPr>
            <w:tcW w:w="1106" w:type="dxa"/>
          </w:tcPr>
          <w:p w14:paraId="173A2BDA" w14:textId="51B87B30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4°</w:t>
            </w:r>
          </w:p>
        </w:tc>
        <w:tc>
          <w:tcPr>
            <w:tcW w:w="5716" w:type="dxa"/>
          </w:tcPr>
          <w:p w14:paraId="07A47F6E" w14:textId="6065DD3B" w:rsidR="007B2B07" w:rsidRPr="00BB1BB2" w:rsidRDefault="007B2B07" w:rsidP="007B2B07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96"/>
              </w:tabs>
              <w:autoSpaceDE w:val="0"/>
              <w:autoSpaceDN w:val="0"/>
              <w:spacing w:after="160"/>
              <w:ind w:left="521" w:hanging="283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Riconoscere in una frase o in un testo le parti del discorso, o categorie lessicali, riconoscerne i principali tratti grammaticali</w:t>
            </w:r>
            <w:r w:rsidR="00E75028" w:rsidRPr="00BB1BB2">
              <w:rPr>
                <w:rFonts w:eastAsia="Arial" w:cstheme="minorHAnsi"/>
                <w:lang w:eastAsia="it-IT" w:bidi="it-IT"/>
              </w:rPr>
              <w:t>.</w:t>
            </w:r>
            <w:r w:rsidRPr="00BB1BB2">
              <w:rPr>
                <w:rFonts w:eastAsia="Arial" w:cstheme="minorHAnsi"/>
                <w:lang w:eastAsia="it-IT" w:bidi="it-IT"/>
              </w:rPr>
              <w:t xml:space="preserve"> </w:t>
            </w:r>
          </w:p>
        </w:tc>
        <w:tc>
          <w:tcPr>
            <w:tcW w:w="5787" w:type="dxa"/>
          </w:tcPr>
          <w:p w14:paraId="0B7240EE" w14:textId="77777777" w:rsidR="007B2B07" w:rsidRPr="00BB1BB2" w:rsidRDefault="007B2B07" w:rsidP="007B2B07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160"/>
              <w:ind w:left="467" w:hanging="283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Riconoscere la struttura del nucleo della frase semplice (la cosiddetta frase minima): predicato, soggetto, altri elementi richiesti dal verbo.</w:t>
            </w:r>
          </w:p>
          <w:p w14:paraId="2DB10EE8" w14:textId="1AF5D046" w:rsidR="008B26BA" w:rsidRPr="00BB1BB2" w:rsidRDefault="008B26BA" w:rsidP="007B2B07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spacing w:after="160"/>
              <w:ind w:left="467" w:hanging="283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Conoscere le fondamentali convenzioni ortografiche e servirsi di questa conoscenza per rivedere la propria produzione scritta e correggere eventuali errori.</w:t>
            </w:r>
          </w:p>
        </w:tc>
      </w:tr>
      <w:tr w:rsidR="007B2B07" w:rsidRPr="00BB1BB2" w14:paraId="1D6679F1" w14:textId="77777777" w:rsidTr="007B2B07">
        <w:trPr>
          <w:trHeight w:val="397"/>
        </w:trPr>
        <w:tc>
          <w:tcPr>
            <w:tcW w:w="1668" w:type="dxa"/>
          </w:tcPr>
          <w:p w14:paraId="7719CEF9" w14:textId="77777777" w:rsidR="007B2B07" w:rsidRPr="00BB1BB2" w:rsidRDefault="007B2B07" w:rsidP="000B4A58">
            <w:pPr>
              <w:spacing w:after="160"/>
            </w:pPr>
            <w:r w:rsidRPr="00BB1BB2">
              <w:t>ELEMENTI DI GRAMMATICA ESPLICITA E RIFLESSIONE SUGLI USI DELLA LINGUA</w:t>
            </w:r>
          </w:p>
          <w:p w14:paraId="3A1AC729" w14:textId="77777777" w:rsidR="007B2B07" w:rsidRPr="00BB1BB2" w:rsidRDefault="007B2B07" w:rsidP="000B4A58">
            <w:pPr>
              <w:rPr>
                <w:rFonts w:cstheme="minorHAnsi"/>
              </w:rPr>
            </w:pPr>
          </w:p>
        </w:tc>
        <w:tc>
          <w:tcPr>
            <w:tcW w:w="1106" w:type="dxa"/>
          </w:tcPr>
          <w:p w14:paraId="30573EB8" w14:textId="0BB79255" w:rsidR="007B2B07" w:rsidRPr="00BB1BB2" w:rsidRDefault="007B2B07" w:rsidP="000B4A58">
            <w:pPr>
              <w:jc w:val="center"/>
              <w:rPr>
                <w:rFonts w:cstheme="minorHAnsi"/>
              </w:rPr>
            </w:pPr>
            <w:r w:rsidRPr="00BB1BB2">
              <w:rPr>
                <w:rFonts w:cstheme="minorHAnsi"/>
              </w:rPr>
              <w:t>5°</w:t>
            </w:r>
          </w:p>
        </w:tc>
        <w:tc>
          <w:tcPr>
            <w:tcW w:w="5716" w:type="dxa"/>
          </w:tcPr>
          <w:p w14:paraId="0FFD1110" w14:textId="77777777" w:rsidR="007B2B07" w:rsidRPr="00BB1BB2" w:rsidRDefault="007B2B07" w:rsidP="007B2B07">
            <w:pPr>
              <w:pStyle w:val="Paragrafoelenco"/>
              <w:widowControl w:val="0"/>
              <w:numPr>
                <w:ilvl w:val="0"/>
                <w:numId w:val="22"/>
              </w:numPr>
              <w:tabs>
                <w:tab w:val="left" w:pos="96"/>
              </w:tabs>
              <w:autoSpaceDE w:val="0"/>
              <w:autoSpaceDN w:val="0"/>
              <w:ind w:left="521" w:hanging="283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Riconoscere in una frase o in un testo le parti del discorso, o categorie lessicali, riconoscerne i principali tratti grammaticali</w:t>
            </w:r>
            <w:r w:rsidR="001766E1" w:rsidRPr="00BB1BB2">
              <w:rPr>
                <w:rFonts w:eastAsia="Arial" w:cstheme="minorHAnsi"/>
                <w:lang w:eastAsia="it-IT" w:bidi="it-IT"/>
              </w:rPr>
              <w:t xml:space="preserve">. </w:t>
            </w:r>
          </w:p>
          <w:p w14:paraId="7AAB1ABB" w14:textId="183C0C06" w:rsidR="001766E1" w:rsidRPr="00BB1BB2" w:rsidRDefault="001766E1" w:rsidP="001766E1">
            <w:pPr>
              <w:pStyle w:val="Paragrafoelenco"/>
              <w:widowControl w:val="0"/>
              <w:tabs>
                <w:tab w:val="left" w:pos="96"/>
              </w:tabs>
              <w:autoSpaceDE w:val="0"/>
              <w:autoSpaceDN w:val="0"/>
              <w:ind w:left="521"/>
              <w:rPr>
                <w:rFonts w:eastAsia="Arial" w:cstheme="minorHAnsi"/>
                <w:lang w:eastAsia="it-IT" w:bidi="it-IT"/>
              </w:rPr>
            </w:pPr>
          </w:p>
        </w:tc>
        <w:tc>
          <w:tcPr>
            <w:tcW w:w="5787" w:type="dxa"/>
          </w:tcPr>
          <w:p w14:paraId="5565EAAF" w14:textId="00AEB3EF" w:rsidR="007B2B07" w:rsidRPr="00BB1BB2" w:rsidRDefault="007B2B07" w:rsidP="007B2B07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467" w:hanging="283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Riconoscere la struttura del nucleo della frase semplice (la cosiddetta frase minima): predicato, soggetto, altri elementi richiesti dal verbo.</w:t>
            </w:r>
          </w:p>
          <w:p w14:paraId="49398F32" w14:textId="52D032DC" w:rsidR="001766E1" w:rsidRPr="00BB1BB2" w:rsidRDefault="001766E1" w:rsidP="007B2B07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ind w:left="467" w:hanging="283"/>
              <w:rPr>
                <w:rFonts w:eastAsia="Arial" w:cstheme="minorHAnsi"/>
                <w:lang w:eastAsia="it-IT" w:bidi="it-IT"/>
              </w:rPr>
            </w:pPr>
            <w:r w:rsidRPr="00BB1BB2">
              <w:rPr>
                <w:rFonts w:eastAsia="Arial" w:cstheme="minorHAnsi"/>
                <w:lang w:eastAsia="it-IT" w:bidi="it-IT"/>
              </w:rPr>
              <w:t>Conoscere le fondamentali convenzioni ortografiche e servirsi di questa conoscenza per rivedere la propria produzione scritta e correggere eventuali errori.</w:t>
            </w:r>
          </w:p>
          <w:p w14:paraId="1E0DF5FB" w14:textId="4A79DA38" w:rsidR="007B2B07" w:rsidRPr="00BB1BB2" w:rsidRDefault="007B2B07" w:rsidP="007B2B07">
            <w:pPr>
              <w:widowControl w:val="0"/>
              <w:autoSpaceDE w:val="0"/>
              <w:autoSpaceDN w:val="0"/>
              <w:ind w:left="467" w:hanging="283"/>
              <w:contextualSpacing/>
              <w:rPr>
                <w:rFonts w:eastAsia="Arial" w:cstheme="minorHAnsi"/>
                <w:lang w:eastAsia="it-IT" w:bidi="it-IT"/>
              </w:rPr>
            </w:pPr>
          </w:p>
        </w:tc>
      </w:tr>
    </w:tbl>
    <w:p w14:paraId="4AC2E606" w14:textId="5800728A" w:rsidR="0054408B" w:rsidRPr="00BB1BB2" w:rsidRDefault="0054408B" w:rsidP="000B4A58"/>
    <w:p w14:paraId="6E4CE552" w14:textId="6FC13C93" w:rsidR="000B4A58" w:rsidRPr="00BB1BB2" w:rsidRDefault="000B4A58" w:rsidP="000B4A58"/>
    <w:sectPr w:rsidR="000B4A58" w:rsidRPr="00BB1BB2" w:rsidSect="00D3318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58C"/>
    <w:multiLevelType w:val="hybridMultilevel"/>
    <w:tmpl w:val="BD781900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2F3F"/>
    <w:multiLevelType w:val="hybridMultilevel"/>
    <w:tmpl w:val="9A0C609A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45D4"/>
    <w:multiLevelType w:val="hybridMultilevel"/>
    <w:tmpl w:val="40A6A52C"/>
    <w:lvl w:ilvl="0" w:tplc="7416E9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8287A"/>
    <w:multiLevelType w:val="hybridMultilevel"/>
    <w:tmpl w:val="F3C8C6F4"/>
    <w:lvl w:ilvl="0" w:tplc="7416E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0846"/>
    <w:multiLevelType w:val="hybridMultilevel"/>
    <w:tmpl w:val="B9F8D82E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6EB"/>
    <w:multiLevelType w:val="hybridMultilevel"/>
    <w:tmpl w:val="4358F4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CA64C8"/>
    <w:multiLevelType w:val="hybridMultilevel"/>
    <w:tmpl w:val="49522B48"/>
    <w:lvl w:ilvl="0" w:tplc="7416E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6748B"/>
    <w:multiLevelType w:val="hybridMultilevel"/>
    <w:tmpl w:val="ABEE477C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357EF"/>
    <w:multiLevelType w:val="hybridMultilevel"/>
    <w:tmpl w:val="57F4A956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55579"/>
    <w:multiLevelType w:val="hybridMultilevel"/>
    <w:tmpl w:val="7590B7E2"/>
    <w:lvl w:ilvl="0" w:tplc="7416E9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D85F90"/>
    <w:multiLevelType w:val="hybridMultilevel"/>
    <w:tmpl w:val="B434BC02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827A2"/>
    <w:multiLevelType w:val="hybridMultilevel"/>
    <w:tmpl w:val="8CB8DAE4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D4A34"/>
    <w:multiLevelType w:val="hybridMultilevel"/>
    <w:tmpl w:val="CEA0654A"/>
    <w:lvl w:ilvl="0" w:tplc="7416E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A5356"/>
    <w:multiLevelType w:val="hybridMultilevel"/>
    <w:tmpl w:val="84B2223E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47E93"/>
    <w:multiLevelType w:val="hybridMultilevel"/>
    <w:tmpl w:val="28D040CE"/>
    <w:lvl w:ilvl="0" w:tplc="10088624">
      <w:numFmt w:val="bullet"/>
      <w:lvlText w:val="–"/>
      <w:lvlJc w:val="left"/>
      <w:pPr>
        <w:ind w:left="88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5" w15:restartNumberingAfterBreak="0">
    <w:nsid w:val="51D80B50"/>
    <w:multiLevelType w:val="hybridMultilevel"/>
    <w:tmpl w:val="52DE9C1A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7745"/>
    <w:multiLevelType w:val="hybridMultilevel"/>
    <w:tmpl w:val="A9526120"/>
    <w:lvl w:ilvl="0" w:tplc="7416E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A0F9A"/>
    <w:multiLevelType w:val="hybridMultilevel"/>
    <w:tmpl w:val="727EC316"/>
    <w:lvl w:ilvl="0" w:tplc="7416E9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B97C90"/>
    <w:multiLevelType w:val="hybridMultilevel"/>
    <w:tmpl w:val="0054CD8C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06E98"/>
    <w:multiLevelType w:val="hybridMultilevel"/>
    <w:tmpl w:val="56D45594"/>
    <w:lvl w:ilvl="0" w:tplc="7416E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424C8"/>
    <w:multiLevelType w:val="hybridMultilevel"/>
    <w:tmpl w:val="7172C200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A09B3"/>
    <w:multiLevelType w:val="hybridMultilevel"/>
    <w:tmpl w:val="8B42003C"/>
    <w:lvl w:ilvl="0" w:tplc="1008862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8C7165"/>
    <w:multiLevelType w:val="hybridMultilevel"/>
    <w:tmpl w:val="316EC142"/>
    <w:lvl w:ilvl="0" w:tplc="7416E9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E1B74"/>
    <w:multiLevelType w:val="hybridMultilevel"/>
    <w:tmpl w:val="4E70A472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74EF0"/>
    <w:multiLevelType w:val="hybridMultilevel"/>
    <w:tmpl w:val="CDF81708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7F3C62DC"/>
    <w:multiLevelType w:val="hybridMultilevel"/>
    <w:tmpl w:val="CDB4F4BA"/>
    <w:lvl w:ilvl="0" w:tplc="100886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9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6"/>
  </w:num>
  <w:num w:numId="9">
    <w:abstractNumId w:val="22"/>
  </w:num>
  <w:num w:numId="10">
    <w:abstractNumId w:val="2"/>
  </w:num>
  <w:num w:numId="11">
    <w:abstractNumId w:val="17"/>
  </w:num>
  <w:num w:numId="12">
    <w:abstractNumId w:val="10"/>
  </w:num>
  <w:num w:numId="13">
    <w:abstractNumId w:val="4"/>
  </w:num>
  <w:num w:numId="14">
    <w:abstractNumId w:val="21"/>
  </w:num>
  <w:num w:numId="15">
    <w:abstractNumId w:val="20"/>
  </w:num>
  <w:num w:numId="16">
    <w:abstractNumId w:val="23"/>
  </w:num>
  <w:num w:numId="17">
    <w:abstractNumId w:val="18"/>
  </w:num>
  <w:num w:numId="18">
    <w:abstractNumId w:val="25"/>
  </w:num>
  <w:num w:numId="19">
    <w:abstractNumId w:val="7"/>
  </w:num>
  <w:num w:numId="20">
    <w:abstractNumId w:val="13"/>
  </w:num>
  <w:num w:numId="21">
    <w:abstractNumId w:val="1"/>
  </w:num>
  <w:num w:numId="22">
    <w:abstractNumId w:val="0"/>
  </w:num>
  <w:num w:numId="23">
    <w:abstractNumId w:val="8"/>
  </w:num>
  <w:num w:numId="24">
    <w:abstractNumId w:val="11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D4"/>
    <w:rsid w:val="00037F59"/>
    <w:rsid w:val="000B4A58"/>
    <w:rsid w:val="00165FC6"/>
    <w:rsid w:val="001766E1"/>
    <w:rsid w:val="00211FCC"/>
    <w:rsid w:val="00275478"/>
    <w:rsid w:val="003075B9"/>
    <w:rsid w:val="00396A98"/>
    <w:rsid w:val="003D6C1D"/>
    <w:rsid w:val="003F3093"/>
    <w:rsid w:val="0052548B"/>
    <w:rsid w:val="0054408B"/>
    <w:rsid w:val="00560737"/>
    <w:rsid w:val="005C5309"/>
    <w:rsid w:val="00627E6D"/>
    <w:rsid w:val="00670C8D"/>
    <w:rsid w:val="00671047"/>
    <w:rsid w:val="00796141"/>
    <w:rsid w:val="007B2B07"/>
    <w:rsid w:val="00842091"/>
    <w:rsid w:val="00880041"/>
    <w:rsid w:val="008963AA"/>
    <w:rsid w:val="008967F5"/>
    <w:rsid w:val="008B26BA"/>
    <w:rsid w:val="008F259A"/>
    <w:rsid w:val="008F4C9F"/>
    <w:rsid w:val="009973D4"/>
    <w:rsid w:val="009A3355"/>
    <w:rsid w:val="00A034A6"/>
    <w:rsid w:val="00A5144B"/>
    <w:rsid w:val="00A75F9A"/>
    <w:rsid w:val="00AF7067"/>
    <w:rsid w:val="00BB1BB2"/>
    <w:rsid w:val="00C83CBF"/>
    <w:rsid w:val="00C854BF"/>
    <w:rsid w:val="00D33185"/>
    <w:rsid w:val="00DE235E"/>
    <w:rsid w:val="00E45330"/>
    <w:rsid w:val="00E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60C4"/>
  <w15:chartTrackingRefBased/>
  <w15:docId w15:val="{7BB24447-140C-D14D-A77F-741E08B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F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235E"/>
    <w:pPr>
      <w:ind w:left="720"/>
      <w:contextualSpacing/>
    </w:pPr>
  </w:style>
  <w:style w:type="paragraph" w:styleId="Nessunaspaziatura">
    <w:name w:val="No Spacing"/>
    <w:uiPriority w:val="1"/>
    <w:qFormat/>
    <w:rsid w:val="0003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70AF-0BCB-445D-BED0-FACFA2B6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Casati</dc:creator>
  <cp:keywords/>
  <dc:description/>
  <cp:lastModifiedBy>Elena Sgambellone</cp:lastModifiedBy>
  <cp:revision>4</cp:revision>
  <dcterms:created xsi:type="dcterms:W3CDTF">2021-05-11T18:56:00Z</dcterms:created>
  <dcterms:modified xsi:type="dcterms:W3CDTF">2021-05-13T11:21:00Z</dcterms:modified>
</cp:coreProperties>
</file>